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9C" w:rsidRPr="00AA0990" w:rsidRDefault="00E03DEF" w:rsidP="00140E93">
      <w:pPr>
        <w:spacing w:line="0" w:lineRule="atLeast"/>
        <w:jc w:val="center"/>
        <w:rPr>
          <w:rFonts w:ascii="標楷體" w:eastAsia="標楷體" w:hAnsi="標楷體"/>
          <w:b/>
          <w:sz w:val="27"/>
          <w:szCs w:val="27"/>
        </w:rPr>
      </w:pPr>
      <w:r w:rsidRPr="00AA0990">
        <w:rPr>
          <w:rFonts w:ascii="標楷體" w:eastAsia="標楷體" w:hAnsi="標楷體" w:hint="eastAsia"/>
          <w:b/>
          <w:bCs/>
          <w:sz w:val="27"/>
          <w:szCs w:val="27"/>
        </w:rPr>
        <w:t>新北市</w:t>
      </w:r>
      <w:r w:rsidR="00177F0D">
        <w:rPr>
          <w:rFonts w:ascii="標楷體" w:eastAsia="標楷體" w:hAnsi="標楷體" w:hint="eastAsia"/>
          <w:b/>
          <w:bCs/>
          <w:sz w:val="27"/>
          <w:szCs w:val="27"/>
        </w:rPr>
        <w:t>公共托育</w:t>
      </w:r>
      <w:bookmarkStart w:id="0" w:name="_GoBack"/>
      <w:bookmarkEnd w:id="0"/>
      <w:r w:rsidRPr="00AA0990">
        <w:rPr>
          <w:rFonts w:ascii="標楷體" w:eastAsia="標楷體" w:hAnsi="標楷體" w:hint="eastAsia"/>
          <w:b/>
          <w:bCs/>
          <w:sz w:val="27"/>
          <w:szCs w:val="27"/>
        </w:rPr>
        <w:t>合作聯盟暨準公共化托育</w:t>
      </w:r>
      <w:r w:rsidR="000D11A2" w:rsidRPr="00AA0990">
        <w:rPr>
          <w:rFonts w:ascii="標楷體" w:eastAsia="標楷體" w:hAnsi="標楷體" w:hint="eastAsia"/>
          <w:b/>
          <w:sz w:val="27"/>
          <w:szCs w:val="27"/>
        </w:rPr>
        <w:t>居家托育人員合作意向書</w:t>
      </w:r>
      <w:r w:rsidR="0030268A" w:rsidRPr="00AA0990">
        <w:rPr>
          <w:rFonts w:ascii="標楷體" w:eastAsia="標楷體" w:hAnsi="標楷體" w:hint="eastAsia"/>
          <w:b/>
          <w:sz w:val="27"/>
          <w:szCs w:val="27"/>
        </w:rPr>
        <w:t xml:space="preserve">     </w:t>
      </w:r>
    </w:p>
    <w:p w:rsidR="000D11A2" w:rsidRPr="00AA0990" w:rsidRDefault="00D94470" w:rsidP="00140E93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 w:hint="eastAsia"/>
          <w:b/>
          <w:szCs w:val="24"/>
        </w:rPr>
        <w:t>一、</w:t>
      </w:r>
      <w:r w:rsidR="000D11A2" w:rsidRPr="00AA0990">
        <w:rPr>
          <w:rFonts w:ascii="標楷體" w:eastAsia="標楷體" w:hAnsi="標楷體" w:hint="eastAsia"/>
          <w:szCs w:val="24"/>
        </w:rPr>
        <w:t>基本資料：</w:t>
      </w:r>
    </w:p>
    <w:p w:rsidR="000D11A2" w:rsidRPr="00AA0990" w:rsidRDefault="000D11A2" w:rsidP="00140E93">
      <w:pPr>
        <w:spacing w:line="0" w:lineRule="atLeast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 w:hint="eastAsia"/>
          <w:szCs w:val="24"/>
        </w:rPr>
        <w:t>二、配合事項：</w:t>
      </w:r>
    </w:p>
    <w:tbl>
      <w:tblPr>
        <w:tblpPr w:leftFromText="180" w:rightFromText="180" w:vertAnchor="text" w:horzAnchor="margin" w:tblpXSpec="center" w:tblpY="-29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769"/>
        <w:gridCol w:w="567"/>
        <w:gridCol w:w="4820"/>
      </w:tblGrid>
      <w:tr w:rsidR="00AA0990" w:rsidRPr="00AA0990" w:rsidTr="002B7F42">
        <w:trPr>
          <w:cantSplit/>
          <w:trHeight w:val="456"/>
        </w:trPr>
        <w:tc>
          <w:tcPr>
            <w:tcW w:w="1362" w:type="dxa"/>
            <w:vMerge w:val="restart"/>
            <w:tcBorders>
              <w:top w:val="single" w:sz="12" w:space="0" w:color="auto"/>
            </w:tcBorders>
            <w:vAlign w:val="center"/>
          </w:tcPr>
          <w:p w:rsidR="000D11A2" w:rsidRPr="00AA0990" w:rsidRDefault="000D11A2" w:rsidP="00140E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/>
                <w:szCs w:val="24"/>
              </w:rPr>
              <w:t xml:space="preserve">  </w:t>
            </w:r>
            <w:r w:rsidRPr="00AA0990">
              <w:rPr>
                <w:rFonts w:ascii="標楷體" w:eastAsia="標楷體" w:hAnsi="標楷體" w:hint="eastAsia"/>
                <w:szCs w:val="24"/>
              </w:rPr>
              <w:t>托育人員</w:t>
            </w:r>
          </w:p>
        </w:tc>
        <w:tc>
          <w:tcPr>
            <w:tcW w:w="3769" w:type="dxa"/>
            <w:tcBorders>
              <w:top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D11A2" w:rsidRPr="00AA0990" w:rsidRDefault="000D11A2" w:rsidP="00140E9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12" w:space="0" w:color="auto"/>
              <w:left w:val="outset" w:sz="6" w:space="0" w:color="auto"/>
            </w:tcBorders>
            <w:vAlign w:val="center"/>
          </w:tcPr>
          <w:p w:rsidR="000D11A2" w:rsidRPr="00AA0990" w:rsidRDefault="000D11A2" w:rsidP="00140E9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</w:tr>
      <w:tr w:rsidR="00AA0990" w:rsidRPr="00AA0990" w:rsidTr="002B7F42">
        <w:trPr>
          <w:cantSplit/>
          <w:trHeight w:val="324"/>
        </w:trPr>
        <w:tc>
          <w:tcPr>
            <w:tcW w:w="1362" w:type="dxa"/>
            <w:vMerge/>
            <w:vAlign w:val="center"/>
          </w:tcPr>
          <w:p w:rsidR="000D11A2" w:rsidRPr="00AA0990" w:rsidRDefault="000D11A2" w:rsidP="00140E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0D11A2" w:rsidRPr="00AA0990" w:rsidRDefault="000D11A2" w:rsidP="00140E9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5387" w:type="dxa"/>
            <w:gridSpan w:val="2"/>
            <w:vMerge/>
            <w:tcBorders>
              <w:left w:val="outset" w:sz="6" w:space="0" w:color="auto"/>
            </w:tcBorders>
            <w:vAlign w:val="center"/>
          </w:tcPr>
          <w:p w:rsidR="000D11A2" w:rsidRPr="00AA0990" w:rsidRDefault="000D11A2" w:rsidP="00140E9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0990" w:rsidRPr="00AA0990" w:rsidTr="003B39EA">
        <w:trPr>
          <w:cantSplit/>
          <w:trHeight w:val="545"/>
        </w:trPr>
        <w:tc>
          <w:tcPr>
            <w:tcW w:w="1362" w:type="dxa"/>
            <w:vAlign w:val="center"/>
          </w:tcPr>
          <w:p w:rsidR="000D11A2" w:rsidRPr="00AA0990" w:rsidRDefault="000D11A2" w:rsidP="00140E93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所屬居家托育服務中心</w:t>
            </w:r>
          </w:p>
        </w:tc>
        <w:tc>
          <w:tcPr>
            <w:tcW w:w="9156" w:type="dxa"/>
            <w:gridSpan w:val="3"/>
            <w:tcBorders>
              <w:top w:val="single" w:sz="4" w:space="0" w:color="auto"/>
            </w:tcBorders>
            <w:vAlign w:val="center"/>
          </w:tcPr>
          <w:p w:rsidR="000D11A2" w:rsidRPr="00AA0990" w:rsidRDefault="000D11A2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D11A2" w:rsidRPr="00AA0990" w:rsidRDefault="000D11A2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/>
                <w:szCs w:val="24"/>
              </w:rPr>
              <w:t>____________________</w:t>
            </w:r>
            <w:r w:rsidRPr="00AA0990">
              <w:rPr>
                <w:rFonts w:ascii="標楷體" w:eastAsia="標楷體" w:hAnsi="標楷體" w:hint="eastAsia"/>
                <w:szCs w:val="24"/>
              </w:rPr>
              <w:t>區居家托育服務中心</w:t>
            </w:r>
          </w:p>
        </w:tc>
      </w:tr>
      <w:tr w:rsidR="00AA0990" w:rsidRPr="00AA0990" w:rsidTr="00EF36D5">
        <w:trPr>
          <w:cantSplit/>
          <w:trHeight w:val="893"/>
        </w:trPr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711401" w:rsidRPr="00AA0990" w:rsidRDefault="00711401" w:rsidP="00140E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登記證號</w:t>
            </w:r>
          </w:p>
        </w:tc>
        <w:tc>
          <w:tcPr>
            <w:tcW w:w="43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1401" w:rsidRPr="00AA0990" w:rsidRDefault="00FB2E75" w:rsidP="00140E9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______________</w:t>
            </w:r>
            <w:r w:rsidR="00711401" w:rsidRPr="00AA0990">
              <w:rPr>
                <w:rFonts w:ascii="標楷體" w:eastAsia="標楷體" w:hAnsi="標楷體" w:hint="eastAsia"/>
                <w:szCs w:val="24"/>
              </w:rPr>
              <w:t>字第</w:t>
            </w:r>
            <w:r w:rsidR="002B4181" w:rsidRPr="00AA0990">
              <w:rPr>
                <w:rFonts w:ascii="標楷體" w:eastAsia="標楷體" w:hAnsi="標楷體"/>
                <w:szCs w:val="24"/>
              </w:rPr>
              <w:t>_______________</w:t>
            </w:r>
            <w:r w:rsidR="002B4181" w:rsidRPr="00AA099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D5E" w:rsidRPr="00AA0990" w:rsidRDefault="00B45D5E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□保母技術士證</w:t>
            </w:r>
          </w:p>
          <w:p w:rsidR="00B45D5E" w:rsidRPr="00AA0990" w:rsidRDefault="00B45D5E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/>
                <w:szCs w:val="24"/>
              </w:rPr>
              <w:t>(</w:t>
            </w:r>
            <w:r w:rsidR="00097786" w:rsidRPr="00AA0990">
              <w:rPr>
                <w:rFonts w:ascii="標楷體" w:eastAsia="標楷體" w:hAnsi="標楷體" w:hint="eastAsia"/>
                <w:szCs w:val="24"/>
              </w:rPr>
              <w:t>技術士證</w:t>
            </w:r>
            <w:r w:rsidRPr="00AA0990">
              <w:rPr>
                <w:rFonts w:ascii="標楷體" w:eastAsia="標楷體" w:hAnsi="標楷體" w:hint="eastAsia"/>
                <w:szCs w:val="24"/>
              </w:rPr>
              <w:t>號：</w:t>
            </w:r>
            <w:r w:rsidR="00097786" w:rsidRPr="00AA0990">
              <w:rPr>
                <w:rFonts w:ascii="標楷體" w:eastAsia="標楷體" w:hAnsi="標楷體"/>
                <w:szCs w:val="24"/>
              </w:rPr>
              <w:t>__________________________</w:t>
            </w:r>
            <w:r w:rsidRPr="00AA0990">
              <w:rPr>
                <w:rFonts w:ascii="標楷體" w:eastAsia="標楷體" w:hAnsi="標楷體"/>
                <w:szCs w:val="24"/>
              </w:rPr>
              <w:t xml:space="preserve">) </w:t>
            </w:r>
          </w:p>
          <w:p w:rsidR="00711401" w:rsidRPr="00AA0990" w:rsidRDefault="00B45D5E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□幼兒保育、家政、護理相關科系畢業</w:t>
            </w:r>
          </w:p>
          <w:p w:rsidR="00BD1652" w:rsidRPr="00AA0990" w:rsidRDefault="00BD1652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</w:t>
            </w:r>
            <w:r w:rsidR="00D54DDF" w:rsidRPr="00AA0990">
              <w:rPr>
                <w:rFonts w:ascii="標楷體" w:eastAsia="標楷體" w:hAnsi="標楷體" w:hint="eastAsia"/>
                <w:szCs w:val="24"/>
              </w:rPr>
              <w:t>保母專業訓練課程結業證書</w:t>
            </w:r>
            <w:r w:rsidR="007673D7" w:rsidRPr="000E2B89">
              <w:rPr>
                <w:rFonts w:ascii="標楷體" w:eastAsia="標楷體" w:hAnsi="標楷體" w:hint="eastAsia"/>
                <w:color w:val="000000" w:themeColor="text1"/>
                <w:szCs w:val="24"/>
              </w:rPr>
              <w:t>且已於</w:t>
            </w:r>
            <w:r w:rsidR="00FD7243" w:rsidRPr="000E2B89"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107年8月1日前</w:t>
            </w:r>
            <w:r w:rsidR="00E02D53" w:rsidRPr="000E2B89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領取</w:t>
            </w:r>
            <w:proofErr w:type="gramStart"/>
            <w:r w:rsidR="00E02D53" w:rsidRPr="000E2B89">
              <w:rPr>
                <w:rFonts w:ascii="標楷體" w:eastAsia="標楷體" w:hAnsi="標楷體" w:hint="eastAsia"/>
                <w:color w:val="000000" w:themeColor="text1"/>
                <w:szCs w:val="24"/>
              </w:rPr>
              <w:t>居家式</w:t>
            </w:r>
            <w:r w:rsidR="00C44150" w:rsidRPr="000E2B89">
              <w:rPr>
                <w:rFonts w:ascii="標楷體" w:eastAsia="標楷體" w:hAnsi="標楷體" w:hint="eastAsia"/>
                <w:color w:val="000000" w:themeColor="text1"/>
                <w:szCs w:val="24"/>
              </w:rPr>
              <w:t>托育</w:t>
            </w:r>
            <w:proofErr w:type="gramEnd"/>
            <w:r w:rsidR="00C44150" w:rsidRPr="000E2B89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服務登記證書</w:t>
            </w:r>
          </w:p>
        </w:tc>
      </w:tr>
      <w:tr w:rsidR="00AA0990" w:rsidRPr="00AA0990" w:rsidTr="007F47EC">
        <w:trPr>
          <w:cantSplit/>
          <w:trHeight w:val="752"/>
        </w:trPr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0D11A2" w:rsidRPr="00AA0990" w:rsidRDefault="003D6AA6" w:rsidP="00140E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連絡</w:t>
            </w:r>
            <w:r w:rsidR="000D11A2" w:rsidRPr="00AA0990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156" w:type="dxa"/>
            <w:gridSpan w:val="3"/>
            <w:tcBorders>
              <w:bottom w:val="single" w:sz="12" w:space="0" w:color="auto"/>
            </w:tcBorders>
            <w:vAlign w:val="center"/>
          </w:tcPr>
          <w:p w:rsidR="000D11A2" w:rsidRPr="00AA0990" w:rsidRDefault="000D11A2" w:rsidP="00140E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□□□</w:t>
            </w:r>
            <w:r w:rsidRPr="00AA0990">
              <w:rPr>
                <w:rFonts w:ascii="標楷體" w:eastAsia="標楷體" w:hAnsi="標楷體"/>
                <w:szCs w:val="24"/>
              </w:rPr>
              <w:t>-</w:t>
            </w:r>
            <w:r w:rsidRPr="00AA0990">
              <w:rPr>
                <w:rFonts w:ascii="標楷體" w:eastAsia="標楷體" w:hAnsi="標楷體" w:hint="eastAsia"/>
                <w:szCs w:val="24"/>
              </w:rPr>
              <w:t>□□</w:t>
            </w:r>
          </w:p>
        </w:tc>
      </w:tr>
    </w:tbl>
    <w:p w:rsidR="000D11A2" w:rsidRPr="00AA0990" w:rsidRDefault="00014E30" w:rsidP="00140E93">
      <w:pPr>
        <w:pStyle w:val="HTML"/>
        <w:spacing w:line="0" w:lineRule="atLeast"/>
        <w:ind w:left="840" w:hangingChars="350" w:hanging="840"/>
        <w:jc w:val="both"/>
        <w:rPr>
          <w:rFonts w:ascii="標楷體" w:eastAsia="標楷體" w:hAnsi="標楷體"/>
          <w:u w:val="single"/>
        </w:rPr>
      </w:pPr>
      <w:r w:rsidRPr="00AA0990">
        <w:rPr>
          <w:rFonts w:ascii="標楷體" w:eastAsia="標楷體" w:hAnsi="標楷體" w:hint="eastAsia"/>
        </w:rPr>
        <w:t xml:space="preserve">   </w:t>
      </w:r>
      <w:r w:rsidR="000D11A2" w:rsidRPr="00AA0990">
        <w:rPr>
          <w:rFonts w:ascii="標楷體" w:eastAsia="標楷體" w:hAnsi="標楷體"/>
        </w:rPr>
        <w:t>(</w:t>
      </w:r>
      <w:proofErr w:type="gramStart"/>
      <w:r w:rsidR="000D11A2" w:rsidRPr="00AA0990">
        <w:rPr>
          <w:rFonts w:ascii="標楷體" w:eastAsia="標楷體" w:hAnsi="標楷體" w:hint="eastAsia"/>
        </w:rPr>
        <w:t>一</w:t>
      </w:r>
      <w:proofErr w:type="gramEnd"/>
      <w:r w:rsidR="000D11A2" w:rsidRPr="00AA0990">
        <w:rPr>
          <w:rFonts w:ascii="標楷體" w:eastAsia="標楷體" w:hAnsi="標楷體"/>
        </w:rPr>
        <w:t>)</w:t>
      </w:r>
      <w:r w:rsidR="000D11A2" w:rsidRPr="00AA0990">
        <w:rPr>
          <w:rFonts w:ascii="標楷體" w:eastAsia="標楷體" w:hAnsi="標楷體" w:hint="eastAsia"/>
        </w:rPr>
        <w:t>依兒童及少年福利與權益保障法第</w:t>
      </w:r>
      <w:r w:rsidR="000D11A2" w:rsidRPr="00AA0990">
        <w:rPr>
          <w:rFonts w:ascii="標楷體" w:eastAsia="標楷體" w:hAnsi="標楷體"/>
        </w:rPr>
        <w:t>25</w:t>
      </w:r>
      <w:r w:rsidR="001B2884" w:rsidRPr="00AA0990">
        <w:rPr>
          <w:rFonts w:ascii="標楷體" w:eastAsia="標楷體" w:hAnsi="標楷體" w:hint="eastAsia"/>
        </w:rPr>
        <w:t>條</w:t>
      </w:r>
      <w:r w:rsidR="00385032" w:rsidRPr="00AA0990">
        <w:rPr>
          <w:rFonts w:ascii="標楷體" w:eastAsia="標楷體" w:hAnsi="標楷體" w:hint="eastAsia"/>
        </w:rPr>
        <w:t>及</w:t>
      </w:r>
      <w:proofErr w:type="gramStart"/>
      <w:r w:rsidR="00385032" w:rsidRPr="00AA0990">
        <w:rPr>
          <w:rFonts w:ascii="標楷體" w:eastAsia="標楷體" w:hAnsi="標楷體" w:hint="eastAsia"/>
        </w:rPr>
        <w:t>居家式托育</w:t>
      </w:r>
      <w:proofErr w:type="gramEnd"/>
      <w:r w:rsidR="00385032" w:rsidRPr="00AA0990">
        <w:rPr>
          <w:rFonts w:ascii="標楷體" w:eastAsia="標楷體" w:hAnsi="標楷體" w:hint="eastAsia"/>
        </w:rPr>
        <w:t>服務</w:t>
      </w:r>
      <w:r w:rsidR="007704A9" w:rsidRPr="00AA0990">
        <w:rPr>
          <w:rFonts w:ascii="標楷體" w:eastAsia="標楷體" w:hAnsi="標楷體" w:hint="eastAsia"/>
        </w:rPr>
        <w:t>提供者</w:t>
      </w:r>
      <w:r w:rsidR="00385032" w:rsidRPr="00AA0990">
        <w:rPr>
          <w:rFonts w:ascii="標楷體" w:eastAsia="標楷體" w:hAnsi="標楷體" w:hint="eastAsia"/>
        </w:rPr>
        <w:t>登記及管理辦法第5條</w:t>
      </w:r>
      <w:r w:rsidR="001B2884" w:rsidRPr="00AA0990">
        <w:rPr>
          <w:rFonts w:ascii="標楷體" w:eastAsia="標楷體" w:hAnsi="標楷體" w:hint="eastAsia"/>
        </w:rPr>
        <w:t>規定，托育人員收退費項目及基準須符合新北</w:t>
      </w:r>
      <w:r w:rsidR="000D11A2" w:rsidRPr="00AA0990">
        <w:rPr>
          <w:rFonts w:ascii="標楷體" w:eastAsia="標楷體" w:hAnsi="標楷體" w:hint="eastAsia"/>
        </w:rPr>
        <w:t>市</w:t>
      </w:r>
      <w:r w:rsidR="001B2884" w:rsidRPr="00AA0990">
        <w:rPr>
          <w:rFonts w:ascii="標楷體" w:eastAsia="標楷體" w:hAnsi="標楷體" w:hint="eastAsia"/>
        </w:rPr>
        <w:t>(以下簡稱本市)</w:t>
      </w:r>
      <w:r w:rsidR="000D11A2" w:rsidRPr="00AA0990">
        <w:rPr>
          <w:rFonts w:ascii="標楷體" w:eastAsia="標楷體" w:hAnsi="標楷體" w:hint="eastAsia"/>
        </w:rPr>
        <w:t>公告之</w:t>
      </w:r>
      <w:r w:rsidR="005316FA" w:rsidRPr="00AA0990">
        <w:rPr>
          <w:rFonts w:ascii="標楷體" w:eastAsia="標楷體" w:hAnsi="標楷體" w:hint="eastAsia"/>
        </w:rPr>
        <w:t>分區</w:t>
      </w:r>
      <w:r w:rsidR="000D11A2" w:rsidRPr="00AA0990">
        <w:rPr>
          <w:rFonts w:ascii="標楷體" w:eastAsia="標楷體" w:hAnsi="標楷體" w:hint="eastAsia"/>
        </w:rPr>
        <w:t>收退費項目及基準</w:t>
      </w:r>
      <w:r w:rsidR="005316FA" w:rsidRPr="00AA0990">
        <w:rPr>
          <w:rFonts w:ascii="標楷體" w:eastAsia="標楷體" w:hAnsi="標楷體" w:hint="eastAsia"/>
        </w:rPr>
        <w:t>(如附表)</w:t>
      </w:r>
      <w:r w:rsidR="0094575A" w:rsidRPr="00AA0990">
        <w:rPr>
          <w:rFonts w:ascii="標楷體" w:eastAsia="標楷體" w:hAnsi="標楷體" w:hint="eastAsia"/>
        </w:rPr>
        <w:t>。</w:t>
      </w:r>
      <w:r w:rsidRPr="00AA0990">
        <w:rPr>
          <w:rFonts w:ascii="標楷體" w:eastAsia="標楷體" w:hAnsi="標楷體" w:hint="eastAsia"/>
          <w:u w:val="single"/>
        </w:rPr>
        <w:t>依</w:t>
      </w:r>
      <w:proofErr w:type="gramStart"/>
      <w:r w:rsidRPr="00AA0990">
        <w:rPr>
          <w:rFonts w:ascii="標楷體" w:eastAsia="標楷體" w:hAnsi="標楷體" w:hint="eastAsia"/>
          <w:u w:val="single"/>
        </w:rPr>
        <w:t>居家式托育</w:t>
      </w:r>
      <w:proofErr w:type="gramEnd"/>
      <w:r w:rsidRPr="00AA0990">
        <w:rPr>
          <w:rFonts w:ascii="標楷體" w:eastAsia="標楷體" w:hAnsi="標楷體" w:hint="eastAsia"/>
          <w:u w:val="single"/>
        </w:rPr>
        <w:t>服務提供者登記及管理辦法第20條規定</w:t>
      </w:r>
      <w:r w:rsidR="0000668C" w:rsidRPr="00AA0990">
        <w:rPr>
          <w:rFonts w:ascii="標楷體" w:eastAsia="標楷體" w:hAnsi="標楷體" w:hint="eastAsia"/>
          <w:u w:val="single"/>
        </w:rPr>
        <w:t>直轄市、縣（市）主管機關應依本法第25條第3</w:t>
      </w:r>
      <w:r w:rsidRPr="00AA0990">
        <w:rPr>
          <w:rFonts w:ascii="標楷體" w:eastAsia="標楷體" w:hAnsi="標楷體" w:hint="eastAsia"/>
          <w:u w:val="single"/>
        </w:rPr>
        <w:t>項之規定，</w:t>
      </w:r>
      <w:proofErr w:type="gramStart"/>
      <w:r w:rsidRPr="00AA0990">
        <w:rPr>
          <w:rFonts w:ascii="標楷體" w:eastAsia="標楷體" w:hAnsi="標楷體" w:hint="eastAsia"/>
          <w:u w:val="single"/>
        </w:rPr>
        <w:t>審酌轄內</w:t>
      </w:r>
      <w:proofErr w:type="gramEnd"/>
      <w:r w:rsidR="00D061C9" w:rsidRPr="00AA0990">
        <w:rPr>
          <w:rFonts w:ascii="標楷體" w:eastAsia="標楷體" w:hAnsi="標楷體" w:hint="eastAsia"/>
          <w:u w:val="single"/>
        </w:rPr>
        <w:t>物價指數、當地區最近2</w:t>
      </w:r>
      <w:r w:rsidRPr="00AA0990">
        <w:rPr>
          <w:rFonts w:ascii="標楷體" w:eastAsia="標楷體" w:hAnsi="標楷體" w:hint="eastAsia"/>
          <w:u w:val="single"/>
        </w:rPr>
        <w:t>年托育人員服務登記收費情形，依托育服務收托方式，分區</w:t>
      </w:r>
      <w:proofErr w:type="gramStart"/>
      <w:r w:rsidRPr="00AA0990">
        <w:rPr>
          <w:rFonts w:ascii="標楷體" w:eastAsia="標楷體" w:hAnsi="標楷體" w:hint="eastAsia"/>
          <w:u w:val="single"/>
        </w:rPr>
        <w:t>訂定托育</w:t>
      </w:r>
      <w:proofErr w:type="gramEnd"/>
      <w:r w:rsidRPr="00AA0990">
        <w:rPr>
          <w:rFonts w:ascii="標楷體" w:eastAsia="標楷體" w:hAnsi="標楷體" w:hint="eastAsia"/>
          <w:u w:val="single"/>
        </w:rPr>
        <w:t>服務收退費項目及基準，並定期公告。</w:t>
      </w:r>
    </w:p>
    <w:p w:rsidR="000D11A2" w:rsidRPr="00AA0990" w:rsidRDefault="000D11A2" w:rsidP="00140E93">
      <w:pPr>
        <w:spacing w:line="0" w:lineRule="atLeast"/>
        <w:ind w:firstLineChars="150" w:firstLine="36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/>
          <w:szCs w:val="24"/>
        </w:rPr>
        <w:t>(</w:t>
      </w:r>
      <w:r w:rsidRPr="00AA0990">
        <w:rPr>
          <w:rFonts w:ascii="標楷體" w:eastAsia="標楷體" w:hAnsi="標楷體" w:hint="eastAsia"/>
          <w:szCs w:val="24"/>
        </w:rPr>
        <w:t>二</w:t>
      </w:r>
      <w:r w:rsidRPr="00AA0990">
        <w:rPr>
          <w:rFonts w:ascii="標楷體" w:eastAsia="標楷體" w:hAnsi="標楷體"/>
          <w:szCs w:val="24"/>
        </w:rPr>
        <w:t>)</w:t>
      </w:r>
      <w:r w:rsidR="0094575A" w:rsidRPr="00AA0990">
        <w:rPr>
          <w:rFonts w:ascii="標楷體" w:eastAsia="標楷體" w:hAnsi="標楷體" w:hint="eastAsia"/>
          <w:szCs w:val="24"/>
        </w:rPr>
        <w:t>本計畫</w:t>
      </w:r>
      <w:r w:rsidRPr="00AA0990">
        <w:rPr>
          <w:rFonts w:ascii="標楷體" w:eastAsia="標楷體" w:hAnsi="標楷體" w:hint="eastAsia"/>
          <w:szCs w:val="24"/>
        </w:rPr>
        <w:t>合作期間為一年</w:t>
      </w:r>
      <w:r w:rsidRPr="00AA0990">
        <w:rPr>
          <w:rFonts w:ascii="標楷體" w:eastAsia="標楷體" w:hAnsi="標楷體"/>
          <w:szCs w:val="24"/>
        </w:rPr>
        <w:t>(</w:t>
      </w:r>
      <w:r w:rsidRPr="00AA0990">
        <w:rPr>
          <w:rFonts w:ascii="標楷體" w:eastAsia="標楷體" w:hAnsi="標楷體" w:hint="eastAsia"/>
          <w:szCs w:val="24"/>
        </w:rPr>
        <w:t>即</w:t>
      </w:r>
      <w:r w:rsidR="00671848" w:rsidRPr="00AA0990">
        <w:rPr>
          <w:rFonts w:ascii="標楷體" w:eastAsia="標楷體" w:hAnsi="標楷體"/>
          <w:szCs w:val="24"/>
          <w:u w:val="single"/>
        </w:rPr>
        <w:t>10</w:t>
      </w:r>
      <w:r w:rsidR="00726778" w:rsidRPr="00AA0990">
        <w:rPr>
          <w:rFonts w:ascii="標楷體" w:eastAsia="標楷體" w:hAnsi="標楷體" w:hint="eastAsia"/>
          <w:szCs w:val="24"/>
          <w:u w:val="single"/>
        </w:rPr>
        <w:t>8</w:t>
      </w:r>
      <w:r w:rsidRPr="00AA0990">
        <w:rPr>
          <w:rFonts w:ascii="標楷體" w:eastAsia="標楷體" w:hAnsi="標楷體" w:hint="eastAsia"/>
          <w:szCs w:val="24"/>
          <w:u w:val="single"/>
        </w:rPr>
        <w:t>年</w:t>
      </w:r>
      <w:r w:rsidRPr="00AA0990">
        <w:rPr>
          <w:rFonts w:ascii="標楷體" w:eastAsia="標楷體" w:hAnsi="標楷體"/>
          <w:szCs w:val="24"/>
          <w:u w:val="single"/>
        </w:rPr>
        <w:t>1</w:t>
      </w:r>
      <w:r w:rsidRPr="00AA0990">
        <w:rPr>
          <w:rFonts w:ascii="標楷體" w:eastAsia="標楷體" w:hAnsi="標楷體" w:hint="eastAsia"/>
          <w:szCs w:val="24"/>
          <w:u w:val="single"/>
        </w:rPr>
        <w:t>月</w:t>
      </w:r>
      <w:r w:rsidRPr="00AA0990">
        <w:rPr>
          <w:rFonts w:ascii="標楷體" w:eastAsia="標楷體" w:hAnsi="標楷體"/>
          <w:szCs w:val="24"/>
          <w:u w:val="single"/>
        </w:rPr>
        <w:t>1</w:t>
      </w:r>
      <w:r w:rsidRPr="00AA0990">
        <w:rPr>
          <w:rFonts w:ascii="標楷體" w:eastAsia="標楷體" w:hAnsi="標楷體" w:hint="eastAsia"/>
          <w:szCs w:val="24"/>
          <w:u w:val="single"/>
        </w:rPr>
        <w:t>日至</w:t>
      </w:r>
      <w:r w:rsidR="00671848" w:rsidRPr="00AA0990">
        <w:rPr>
          <w:rFonts w:ascii="標楷體" w:eastAsia="標楷體" w:hAnsi="標楷體"/>
          <w:szCs w:val="24"/>
          <w:u w:val="single"/>
        </w:rPr>
        <w:t>10</w:t>
      </w:r>
      <w:r w:rsidR="00726778" w:rsidRPr="00AA0990">
        <w:rPr>
          <w:rFonts w:ascii="標楷體" w:eastAsia="標楷體" w:hAnsi="標楷體" w:hint="eastAsia"/>
          <w:szCs w:val="24"/>
          <w:u w:val="single"/>
        </w:rPr>
        <w:t>8</w:t>
      </w:r>
      <w:r w:rsidRPr="00AA0990">
        <w:rPr>
          <w:rFonts w:ascii="標楷體" w:eastAsia="標楷體" w:hAnsi="標楷體" w:hint="eastAsia"/>
          <w:szCs w:val="24"/>
          <w:u w:val="single"/>
        </w:rPr>
        <w:t>年</w:t>
      </w:r>
      <w:r w:rsidRPr="00AA0990">
        <w:rPr>
          <w:rFonts w:ascii="標楷體" w:eastAsia="標楷體" w:hAnsi="標楷體"/>
          <w:szCs w:val="24"/>
          <w:u w:val="single"/>
        </w:rPr>
        <w:t>12</w:t>
      </w:r>
      <w:r w:rsidRPr="00AA0990">
        <w:rPr>
          <w:rFonts w:ascii="標楷體" w:eastAsia="標楷體" w:hAnsi="標楷體" w:hint="eastAsia"/>
          <w:szCs w:val="24"/>
          <w:u w:val="single"/>
        </w:rPr>
        <w:t>月</w:t>
      </w:r>
      <w:r w:rsidRPr="00AA0990">
        <w:rPr>
          <w:rFonts w:ascii="標楷體" w:eastAsia="標楷體" w:hAnsi="標楷體"/>
          <w:szCs w:val="24"/>
          <w:u w:val="single"/>
        </w:rPr>
        <w:t>31</w:t>
      </w:r>
      <w:r w:rsidRPr="00AA0990">
        <w:rPr>
          <w:rFonts w:ascii="標楷體" w:eastAsia="標楷體" w:hAnsi="標楷體" w:hint="eastAsia"/>
          <w:szCs w:val="24"/>
          <w:u w:val="single"/>
        </w:rPr>
        <w:t>日止</w:t>
      </w:r>
      <w:r w:rsidRPr="00AA0990">
        <w:rPr>
          <w:rFonts w:ascii="標楷體" w:eastAsia="標楷體" w:hAnsi="標楷體"/>
          <w:szCs w:val="24"/>
        </w:rPr>
        <w:t>)</w:t>
      </w:r>
      <w:r w:rsidRPr="00AA0990">
        <w:rPr>
          <w:rFonts w:ascii="標楷體" w:eastAsia="標楷體" w:hAnsi="標楷體" w:hint="eastAsia"/>
          <w:szCs w:val="24"/>
        </w:rPr>
        <w:t>。</w:t>
      </w:r>
    </w:p>
    <w:p w:rsidR="000D11A2" w:rsidRPr="00AA0990" w:rsidRDefault="000D11A2" w:rsidP="00140E93">
      <w:pPr>
        <w:spacing w:line="0" w:lineRule="atLeast"/>
        <w:ind w:left="840" w:hangingChars="350" w:hanging="84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/>
          <w:szCs w:val="24"/>
        </w:rPr>
        <w:t xml:space="preserve">   (</w:t>
      </w:r>
      <w:r w:rsidRPr="00AA0990">
        <w:rPr>
          <w:rFonts w:ascii="標楷體" w:eastAsia="標楷體" w:hAnsi="標楷體" w:hint="eastAsia"/>
          <w:szCs w:val="24"/>
        </w:rPr>
        <w:t>三</w:t>
      </w:r>
      <w:r w:rsidRPr="00AA0990">
        <w:rPr>
          <w:rFonts w:ascii="標楷體" w:eastAsia="標楷體" w:hAnsi="標楷體"/>
          <w:szCs w:val="24"/>
        </w:rPr>
        <w:t>)</w:t>
      </w:r>
      <w:r w:rsidR="009E7C50" w:rsidRPr="00AA0990">
        <w:rPr>
          <w:rFonts w:ascii="標楷體" w:eastAsia="標楷體" w:hAnsi="標楷體" w:hint="eastAsia"/>
          <w:szCs w:val="24"/>
        </w:rPr>
        <w:t>每年</w:t>
      </w:r>
      <w:r w:rsidRPr="00AA0990">
        <w:rPr>
          <w:rFonts w:ascii="標楷體" w:eastAsia="標楷體" w:hAnsi="標楷體" w:hint="eastAsia"/>
          <w:szCs w:val="24"/>
        </w:rPr>
        <w:t>至少參加</w:t>
      </w:r>
      <w:r w:rsidRPr="00AA0990">
        <w:rPr>
          <w:rFonts w:ascii="標楷體" w:eastAsia="標楷體" w:hAnsi="標楷體"/>
          <w:szCs w:val="24"/>
        </w:rPr>
        <w:t>1</w:t>
      </w:r>
      <w:r w:rsidR="009E7C50" w:rsidRPr="00AA0990">
        <w:rPr>
          <w:rFonts w:ascii="標楷體" w:eastAsia="標楷體" w:hAnsi="標楷體" w:hint="eastAsia"/>
          <w:szCs w:val="24"/>
        </w:rPr>
        <w:t>-2</w:t>
      </w:r>
      <w:r w:rsidR="00200683" w:rsidRPr="00AA0990">
        <w:rPr>
          <w:rFonts w:ascii="標楷體" w:eastAsia="標楷體" w:hAnsi="標楷體" w:hint="eastAsia"/>
          <w:szCs w:val="24"/>
        </w:rPr>
        <w:t>次協力圈活動，其餘</w:t>
      </w:r>
      <w:r w:rsidR="004D0DF0" w:rsidRPr="00AA0990">
        <w:rPr>
          <w:rFonts w:ascii="標楷體" w:eastAsia="標楷體" w:hAnsi="標楷體" w:hint="eastAsia"/>
          <w:szCs w:val="24"/>
        </w:rPr>
        <w:t>與現行制度相同</w:t>
      </w:r>
      <w:r w:rsidR="00200683" w:rsidRPr="00AA0990">
        <w:rPr>
          <w:rFonts w:ascii="標楷體" w:eastAsia="標楷體" w:hAnsi="標楷體" w:hint="eastAsia"/>
          <w:szCs w:val="24"/>
        </w:rPr>
        <w:t>。</w:t>
      </w:r>
    </w:p>
    <w:p w:rsidR="000D11A2" w:rsidRPr="00AA0990" w:rsidRDefault="000D11A2" w:rsidP="00140E93">
      <w:pPr>
        <w:spacing w:line="0" w:lineRule="atLeast"/>
        <w:ind w:leftChars="150" w:left="840" w:hangingChars="200" w:hanging="48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/>
          <w:szCs w:val="24"/>
        </w:rPr>
        <w:t>(</w:t>
      </w:r>
      <w:r w:rsidRPr="00AA0990">
        <w:rPr>
          <w:rFonts w:ascii="標楷體" w:eastAsia="標楷體" w:hAnsi="標楷體" w:hint="eastAsia"/>
          <w:szCs w:val="24"/>
        </w:rPr>
        <w:t>四</w:t>
      </w:r>
      <w:r w:rsidRPr="00AA0990">
        <w:rPr>
          <w:rFonts w:ascii="標楷體" w:eastAsia="標楷體" w:hAnsi="標楷體"/>
          <w:szCs w:val="24"/>
        </w:rPr>
        <w:t>)</w:t>
      </w:r>
      <w:r w:rsidR="00B409EB" w:rsidRPr="00AA0990">
        <w:rPr>
          <w:rFonts w:ascii="標楷體" w:eastAsia="標楷體" w:hAnsi="標楷體" w:hint="eastAsia"/>
          <w:szCs w:val="24"/>
        </w:rPr>
        <w:t>托育專業服務津貼</w:t>
      </w:r>
      <w:r w:rsidR="00385032" w:rsidRPr="00AA0990">
        <w:rPr>
          <w:rFonts w:ascii="標楷體" w:eastAsia="標楷體" w:hAnsi="標楷體" w:hint="eastAsia"/>
          <w:szCs w:val="24"/>
        </w:rPr>
        <w:t>除</w:t>
      </w:r>
      <w:r w:rsidRPr="00AA0990">
        <w:rPr>
          <w:rFonts w:ascii="標楷體" w:eastAsia="標楷體" w:hAnsi="標楷體" w:hint="eastAsia"/>
          <w:szCs w:val="24"/>
        </w:rPr>
        <w:t>用於</w:t>
      </w:r>
      <w:r w:rsidR="00385032" w:rsidRPr="00AA0990">
        <w:rPr>
          <w:rFonts w:ascii="標楷體" w:eastAsia="標楷體" w:hAnsi="標楷體" w:hint="eastAsia"/>
          <w:szCs w:val="24"/>
        </w:rPr>
        <w:t>增加責任保險保額</w:t>
      </w:r>
      <w:r w:rsidR="008F3B56" w:rsidRPr="00AA0990">
        <w:rPr>
          <w:rFonts w:ascii="標楷體" w:eastAsia="標楷體" w:hAnsi="標楷體" w:hint="eastAsia"/>
          <w:szCs w:val="24"/>
        </w:rPr>
        <w:t>外，應用於</w:t>
      </w:r>
      <w:proofErr w:type="gramStart"/>
      <w:r w:rsidR="008F3B56" w:rsidRPr="00AA0990">
        <w:rPr>
          <w:rFonts w:ascii="標楷體" w:eastAsia="標楷體" w:hAnsi="標楷體" w:hint="eastAsia"/>
          <w:szCs w:val="24"/>
        </w:rPr>
        <w:t>完善收</w:t>
      </w:r>
      <w:proofErr w:type="gramEnd"/>
      <w:r w:rsidR="008F3B56" w:rsidRPr="00AA0990">
        <w:rPr>
          <w:rFonts w:ascii="標楷體" w:eastAsia="標楷體" w:hAnsi="標楷體" w:hint="eastAsia"/>
          <w:szCs w:val="24"/>
        </w:rPr>
        <w:t>托環境、充實教玩具或</w:t>
      </w:r>
      <w:r w:rsidR="00385032" w:rsidRPr="00AA0990">
        <w:rPr>
          <w:rFonts w:ascii="標楷體" w:eastAsia="標楷體" w:hAnsi="標楷體" w:hint="eastAsia"/>
          <w:szCs w:val="24"/>
        </w:rPr>
        <w:t>友善托育人員之用途</w:t>
      </w:r>
      <w:r w:rsidRPr="00AA0990">
        <w:rPr>
          <w:rFonts w:ascii="標楷體" w:eastAsia="標楷體" w:hAnsi="標楷體" w:hint="eastAsia"/>
          <w:szCs w:val="24"/>
        </w:rPr>
        <w:t>。</w:t>
      </w:r>
    </w:p>
    <w:p w:rsidR="000D11A2" w:rsidRPr="00AA0990" w:rsidRDefault="000D11A2" w:rsidP="00140E93">
      <w:pPr>
        <w:spacing w:line="0" w:lineRule="atLeast"/>
        <w:ind w:leftChars="150" w:left="840" w:hangingChars="200" w:hanging="48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/>
          <w:szCs w:val="24"/>
        </w:rPr>
        <w:t>(</w:t>
      </w:r>
      <w:r w:rsidRPr="00AA0990">
        <w:rPr>
          <w:rFonts w:ascii="標楷體" w:eastAsia="標楷體" w:hAnsi="標楷體" w:hint="eastAsia"/>
          <w:szCs w:val="24"/>
        </w:rPr>
        <w:t>五</w:t>
      </w:r>
      <w:r w:rsidRPr="00AA0990">
        <w:rPr>
          <w:rFonts w:ascii="標楷體" w:eastAsia="標楷體" w:hAnsi="標楷體"/>
          <w:szCs w:val="24"/>
        </w:rPr>
        <w:t>)</w:t>
      </w:r>
      <w:r w:rsidR="001B2884" w:rsidRPr="00AA0990">
        <w:rPr>
          <w:rFonts w:ascii="標楷體" w:eastAsia="標楷體" w:hAnsi="標楷體" w:hint="eastAsia"/>
          <w:szCs w:val="24"/>
        </w:rPr>
        <w:t>同意新北市政府社會</w:t>
      </w:r>
      <w:r w:rsidRPr="00AA0990">
        <w:rPr>
          <w:rFonts w:ascii="標楷體" w:eastAsia="標楷體" w:hAnsi="標楷體" w:hint="eastAsia"/>
          <w:szCs w:val="24"/>
        </w:rPr>
        <w:t>局</w:t>
      </w:r>
      <w:r w:rsidR="001B2884" w:rsidRPr="00AA0990">
        <w:rPr>
          <w:rFonts w:ascii="標楷體" w:eastAsia="標楷體" w:hAnsi="標楷體" w:hint="eastAsia"/>
          <w:szCs w:val="24"/>
        </w:rPr>
        <w:t>及居家托育服務中心將姓氏、所屬居家托育服務中心</w:t>
      </w:r>
      <w:r w:rsidRPr="00AA0990">
        <w:rPr>
          <w:rFonts w:ascii="標楷體" w:eastAsia="標楷體" w:hAnsi="標楷體" w:hint="eastAsia"/>
          <w:szCs w:val="24"/>
        </w:rPr>
        <w:t>等資訊公告於網站。</w:t>
      </w:r>
    </w:p>
    <w:p w:rsidR="000D11A2" w:rsidRPr="00AA0990" w:rsidRDefault="000D11A2" w:rsidP="00140E93">
      <w:pPr>
        <w:spacing w:line="0" w:lineRule="atLeast"/>
        <w:ind w:leftChars="150" w:left="840" w:hangingChars="200" w:hanging="480"/>
        <w:jc w:val="both"/>
        <w:rPr>
          <w:rFonts w:ascii="標楷體" w:eastAsia="標楷體" w:hAnsi="標楷體"/>
          <w:b/>
          <w:szCs w:val="24"/>
        </w:rPr>
      </w:pPr>
      <w:r w:rsidRPr="00AA0990">
        <w:rPr>
          <w:rFonts w:ascii="標楷體" w:eastAsia="標楷體" w:hAnsi="標楷體"/>
          <w:szCs w:val="24"/>
        </w:rPr>
        <w:t>(</w:t>
      </w:r>
      <w:r w:rsidRPr="00AA0990">
        <w:rPr>
          <w:rFonts w:ascii="標楷體" w:eastAsia="標楷體" w:hAnsi="標楷體" w:hint="eastAsia"/>
          <w:szCs w:val="24"/>
        </w:rPr>
        <w:t>六</w:t>
      </w:r>
      <w:r w:rsidRPr="00AA0990">
        <w:rPr>
          <w:rFonts w:ascii="標楷體" w:eastAsia="標楷體" w:hAnsi="標楷體"/>
          <w:szCs w:val="24"/>
        </w:rPr>
        <w:t>)</w:t>
      </w:r>
      <w:r w:rsidR="00385032" w:rsidRPr="00AA0990">
        <w:rPr>
          <w:rFonts w:ascii="標楷體" w:eastAsia="標楷體" w:hAnsi="標楷體" w:hint="eastAsia"/>
          <w:szCs w:val="24"/>
        </w:rPr>
        <w:t>居家托育人員</w:t>
      </w:r>
      <w:r w:rsidR="00D77447" w:rsidRPr="00AA0990">
        <w:rPr>
          <w:rFonts w:ascii="標楷體" w:eastAsia="標楷體" w:hAnsi="標楷體" w:hint="eastAsia"/>
          <w:szCs w:val="24"/>
        </w:rPr>
        <w:t>務必於開始及結束收托每一兒童之日起7</w:t>
      </w:r>
      <w:r w:rsidRPr="00AA0990">
        <w:rPr>
          <w:rFonts w:ascii="標楷體" w:eastAsia="標楷體" w:hAnsi="標楷體" w:hint="eastAsia"/>
          <w:szCs w:val="24"/>
        </w:rPr>
        <w:t>日內，需通報所屬居家托育服務中心</w:t>
      </w:r>
      <w:r w:rsidR="00385032" w:rsidRPr="00AA0990">
        <w:rPr>
          <w:rFonts w:ascii="標楷體" w:eastAsia="標楷體" w:hAnsi="標楷體" w:hint="eastAsia"/>
          <w:szCs w:val="24"/>
        </w:rPr>
        <w:t>。</w:t>
      </w:r>
    </w:p>
    <w:p w:rsidR="000D11A2" w:rsidRPr="00AA0990" w:rsidRDefault="000D11A2" w:rsidP="00140E93">
      <w:pPr>
        <w:spacing w:line="0" w:lineRule="atLeast"/>
        <w:ind w:left="840" w:hangingChars="350" w:hanging="84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/>
          <w:szCs w:val="24"/>
        </w:rPr>
        <w:t xml:space="preserve">   (</w:t>
      </w:r>
      <w:r w:rsidRPr="00AA0990">
        <w:rPr>
          <w:rFonts w:ascii="標楷體" w:eastAsia="標楷體" w:hAnsi="標楷體" w:hint="eastAsia"/>
          <w:szCs w:val="24"/>
        </w:rPr>
        <w:t>七</w:t>
      </w:r>
      <w:r w:rsidRPr="00AA0990">
        <w:rPr>
          <w:rFonts w:ascii="標楷體" w:eastAsia="標楷體" w:hAnsi="標楷體"/>
          <w:szCs w:val="24"/>
        </w:rPr>
        <w:t>)</w:t>
      </w:r>
      <w:r w:rsidR="00B45B37" w:rsidRPr="00AA0990">
        <w:rPr>
          <w:rFonts w:ascii="標楷體" w:eastAsia="標楷體" w:hAnsi="標楷體" w:hint="eastAsia"/>
          <w:szCs w:val="24"/>
        </w:rPr>
        <w:t>合作聯盟</w:t>
      </w:r>
      <w:proofErr w:type="gramStart"/>
      <w:r w:rsidR="00B45B37" w:rsidRPr="00AA0990">
        <w:rPr>
          <w:rFonts w:ascii="標楷體" w:eastAsia="標楷體" w:hAnsi="標楷體" w:hint="eastAsia"/>
          <w:szCs w:val="24"/>
        </w:rPr>
        <w:t>資格資格</w:t>
      </w:r>
      <w:proofErr w:type="gramEnd"/>
      <w:r w:rsidR="00B45B37" w:rsidRPr="00AA0990">
        <w:rPr>
          <w:rFonts w:ascii="標楷體" w:eastAsia="標楷體" w:hAnsi="標楷體" w:hint="eastAsia"/>
          <w:szCs w:val="24"/>
        </w:rPr>
        <w:t>核定期間</w:t>
      </w:r>
      <w:r w:rsidR="00803E47" w:rsidRPr="00AA0990">
        <w:rPr>
          <w:rFonts w:ascii="標楷體" w:eastAsia="標楷體" w:hAnsi="標楷體" w:hint="eastAsia"/>
          <w:szCs w:val="24"/>
        </w:rPr>
        <w:t>與</w:t>
      </w:r>
      <w:proofErr w:type="gramStart"/>
      <w:r w:rsidR="00803E47" w:rsidRPr="00AA0990">
        <w:rPr>
          <w:rFonts w:ascii="標楷體" w:eastAsia="標楷體" w:hAnsi="標楷體" w:hint="eastAsia"/>
          <w:szCs w:val="24"/>
        </w:rPr>
        <w:t>準公共化托育</w:t>
      </w:r>
      <w:proofErr w:type="gramEnd"/>
      <w:r w:rsidR="00803E47" w:rsidRPr="00AA0990">
        <w:rPr>
          <w:rFonts w:ascii="標楷體" w:eastAsia="標楷體" w:hAnsi="標楷體" w:hint="eastAsia"/>
          <w:szCs w:val="24"/>
        </w:rPr>
        <w:t>服務期間一致</w:t>
      </w:r>
      <w:r w:rsidRPr="00AA0990">
        <w:rPr>
          <w:rFonts w:ascii="標楷體" w:eastAsia="標楷體" w:hAnsi="標楷體" w:hint="eastAsia"/>
          <w:szCs w:val="24"/>
        </w:rPr>
        <w:t>。</w:t>
      </w:r>
    </w:p>
    <w:p w:rsidR="000D11A2" w:rsidRPr="00AA0990" w:rsidRDefault="000D11A2" w:rsidP="00140E93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 w:hint="eastAsia"/>
          <w:szCs w:val="24"/>
        </w:rPr>
        <w:t>退場機制：</w:t>
      </w:r>
    </w:p>
    <w:p w:rsidR="00ED0A82" w:rsidRPr="00AA0990" w:rsidRDefault="00ED0A82" w:rsidP="00140E93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 w:hint="eastAsia"/>
          <w:szCs w:val="24"/>
        </w:rPr>
        <w:t>合作聯盟</w:t>
      </w:r>
      <w:r w:rsidR="00730E66" w:rsidRPr="00AA0990">
        <w:rPr>
          <w:rFonts w:ascii="標楷體" w:eastAsia="標楷體" w:hAnsi="標楷體" w:hint="eastAsia"/>
          <w:szCs w:val="24"/>
        </w:rPr>
        <w:t>暨</w:t>
      </w:r>
      <w:proofErr w:type="gramStart"/>
      <w:r w:rsidR="00730E66" w:rsidRPr="00AA0990">
        <w:rPr>
          <w:rFonts w:ascii="標楷體" w:eastAsia="標楷體" w:hAnsi="標楷體" w:hint="eastAsia"/>
          <w:szCs w:val="24"/>
        </w:rPr>
        <w:t>準</w:t>
      </w:r>
      <w:proofErr w:type="gramEnd"/>
      <w:r w:rsidR="00730E66" w:rsidRPr="00AA0990">
        <w:rPr>
          <w:rFonts w:ascii="標楷體" w:eastAsia="標楷體" w:hAnsi="標楷體" w:hint="eastAsia"/>
          <w:szCs w:val="24"/>
        </w:rPr>
        <w:t>公共托育服務</w:t>
      </w:r>
      <w:proofErr w:type="gramStart"/>
      <w:r w:rsidR="00730E66" w:rsidRPr="00AA0990">
        <w:rPr>
          <w:rFonts w:ascii="標楷體" w:eastAsia="標楷體" w:hAnsi="標楷體" w:hint="eastAsia"/>
          <w:szCs w:val="24"/>
        </w:rPr>
        <w:t>期間倘欲</w:t>
      </w:r>
      <w:proofErr w:type="gramEnd"/>
      <w:r w:rsidR="00730E66" w:rsidRPr="00AA0990">
        <w:rPr>
          <w:rFonts w:ascii="標楷體" w:eastAsia="標楷體" w:hAnsi="標楷體" w:hint="eastAsia"/>
          <w:szCs w:val="24"/>
        </w:rPr>
        <w:t>提前終止</w:t>
      </w:r>
      <w:r w:rsidRPr="00AA0990">
        <w:rPr>
          <w:rFonts w:ascii="標楷體" w:eastAsia="標楷體" w:hAnsi="標楷體" w:hint="eastAsia"/>
          <w:szCs w:val="24"/>
        </w:rPr>
        <w:t>，需於終止日之2</w:t>
      </w:r>
      <w:r w:rsidR="00730E66" w:rsidRPr="00AA0990">
        <w:rPr>
          <w:rFonts w:ascii="標楷體" w:eastAsia="標楷體" w:hAnsi="標楷體" w:hint="eastAsia"/>
          <w:szCs w:val="24"/>
        </w:rPr>
        <w:t>個月前提出終止</w:t>
      </w:r>
      <w:r w:rsidRPr="00AA0990">
        <w:rPr>
          <w:rFonts w:ascii="標楷體" w:eastAsia="標楷體" w:hAnsi="標楷體" w:hint="eastAsia"/>
          <w:szCs w:val="24"/>
        </w:rPr>
        <w:t>申請</w:t>
      </w:r>
      <w:r w:rsidR="00EF2AB0" w:rsidRPr="00AA0990">
        <w:rPr>
          <w:rFonts w:ascii="標楷體" w:eastAsia="標楷體" w:hAnsi="標楷體" w:hint="eastAsia"/>
          <w:szCs w:val="24"/>
        </w:rPr>
        <w:t>，並向家長說明，以2個月為緩衝期由家長與居家托育人員協議是否繼續</w:t>
      </w:r>
      <w:proofErr w:type="gramStart"/>
      <w:r w:rsidR="00EF2AB0" w:rsidRPr="00AA0990">
        <w:rPr>
          <w:rFonts w:ascii="標楷體" w:eastAsia="標楷體" w:hAnsi="標楷體" w:hint="eastAsia"/>
          <w:szCs w:val="24"/>
        </w:rPr>
        <w:t>送托。</w:t>
      </w:r>
      <w:proofErr w:type="gramEnd"/>
    </w:p>
    <w:p w:rsidR="000D11A2" w:rsidRPr="00AA0990" w:rsidRDefault="000D11A2" w:rsidP="00140E93">
      <w:pPr>
        <w:spacing w:line="0" w:lineRule="atLeast"/>
        <w:ind w:leftChars="150" w:left="840" w:hangingChars="200" w:hanging="480"/>
        <w:jc w:val="both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/>
          <w:szCs w:val="24"/>
        </w:rPr>
        <w:t>(</w:t>
      </w:r>
      <w:r w:rsidR="001B2884" w:rsidRPr="00AA0990">
        <w:rPr>
          <w:rFonts w:ascii="標楷體" w:eastAsia="標楷體" w:hAnsi="標楷體" w:hint="eastAsia"/>
          <w:szCs w:val="24"/>
        </w:rPr>
        <w:t>二</w:t>
      </w:r>
      <w:r w:rsidRPr="00AA0990">
        <w:rPr>
          <w:rFonts w:ascii="標楷體" w:eastAsia="標楷體" w:hAnsi="標楷體"/>
          <w:szCs w:val="24"/>
        </w:rPr>
        <w:t>)</w:t>
      </w:r>
      <w:r w:rsidR="00385032" w:rsidRPr="00AA0990">
        <w:rPr>
          <w:rFonts w:ascii="標楷體" w:eastAsia="標楷體" w:hAnsi="標楷體" w:hint="eastAsia"/>
          <w:szCs w:val="24"/>
        </w:rPr>
        <w:t>居家托育人員依照</w:t>
      </w:r>
      <w:proofErr w:type="gramStart"/>
      <w:r w:rsidR="007010BE" w:rsidRPr="00AA0990">
        <w:rPr>
          <w:rFonts w:ascii="標楷體" w:eastAsia="標楷體" w:hAnsi="標楷體" w:hint="eastAsia"/>
          <w:szCs w:val="24"/>
        </w:rPr>
        <w:t>居家式托育</w:t>
      </w:r>
      <w:proofErr w:type="gramEnd"/>
      <w:r w:rsidR="007010BE" w:rsidRPr="00AA0990">
        <w:rPr>
          <w:rFonts w:ascii="標楷體" w:eastAsia="標楷體" w:hAnsi="標楷體" w:hint="eastAsia"/>
          <w:szCs w:val="24"/>
        </w:rPr>
        <w:t>服務提供者登記及管理辦法</w:t>
      </w:r>
      <w:r w:rsidR="00385032" w:rsidRPr="00AA0990">
        <w:rPr>
          <w:rFonts w:ascii="標楷體" w:eastAsia="標楷體" w:hAnsi="標楷體" w:hint="eastAsia"/>
          <w:szCs w:val="24"/>
        </w:rPr>
        <w:t>，不得</w:t>
      </w:r>
      <w:r w:rsidRPr="00AA0990">
        <w:rPr>
          <w:rFonts w:ascii="標楷體" w:eastAsia="標楷體" w:hAnsi="標楷體" w:hint="eastAsia"/>
          <w:szCs w:val="24"/>
        </w:rPr>
        <w:t>擅自調漲收費、變更收費項目，或另立名目向家長收取非必要費用，經查證屬實者</w:t>
      </w:r>
      <w:r w:rsidR="00472961" w:rsidRPr="00AA0990">
        <w:rPr>
          <w:rFonts w:ascii="標楷體" w:eastAsia="標楷體" w:hAnsi="標楷體" w:hint="eastAsia"/>
          <w:szCs w:val="24"/>
        </w:rPr>
        <w:t>，應調回</w:t>
      </w:r>
      <w:r w:rsidR="008E3150" w:rsidRPr="00AA0990">
        <w:rPr>
          <w:rFonts w:ascii="標楷體" w:eastAsia="標楷體" w:hAnsi="標楷體" w:hint="eastAsia"/>
          <w:szCs w:val="24"/>
        </w:rPr>
        <w:t>符合</w:t>
      </w:r>
      <w:r w:rsidR="00393D79" w:rsidRPr="00AA0990">
        <w:rPr>
          <w:rFonts w:ascii="標楷體" w:eastAsia="標楷體" w:hAnsi="標楷體" w:hint="eastAsia"/>
          <w:szCs w:val="24"/>
        </w:rPr>
        <w:t>本市</w:t>
      </w:r>
      <w:r w:rsidR="008E3150" w:rsidRPr="00AA0990">
        <w:rPr>
          <w:rFonts w:ascii="標楷體" w:eastAsia="標楷體" w:hAnsi="標楷體" w:hint="eastAsia"/>
          <w:szCs w:val="24"/>
        </w:rPr>
        <w:t>所訂</w:t>
      </w:r>
      <w:r w:rsidR="00100EC1" w:rsidRPr="00AA0990">
        <w:rPr>
          <w:rFonts w:ascii="標楷體" w:eastAsia="標楷體" w:hAnsi="標楷體" w:hint="eastAsia"/>
          <w:szCs w:val="24"/>
        </w:rPr>
        <w:t>之</w:t>
      </w:r>
      <w:r w:rsidR="00612C43" w:rsidRPr="00AA0990">
        <w:rPr>
          <w:rFonts w:ascii="標楷體" w:eastAsia="標楷體" w:hAnsi="標楷體" w:hint="eastAsia"/>
          <w:szCs w:val="24"/>
        </w:rPr>
        <w:t>分區</w:t>
      </w:r>
      <w:r w:rsidR="00100EC1" w:rsidRPr="00AA0990">
        <w:rPr>
          <w:rFonts w:ascii="標楷體" w:eastAsia="標楷體" w:hAnsi="標楷體" w:hint="eastAsia"/>
          <w:szCs w:val="24"/>
        </w:rPr>
        <w:t>收費項目及</w:t>
      </w:r>
      <w:r w:rsidRPr="00AA0990">
        <w:rPr>
          <w:rFonts w:ascii="標楷體" w:eastAsia="標楷體" w:hAnsi="標楷體" w:hint="eastAsia"/>
          <w:szCs w:val="24"/>
        </w:rPr>
        <w:t>基準，並退還家長相關差額</w:t>
      </w:r>
      <w:r w:rsidRPr="00AA0990">
        <w:rPr>
          <w:rFonts w:ascii="標楷體" w:eastAsia="標楷體" w:hAnsi="標楷體"/>
          <w:szCs w:val="24"/>
        </w:rPr>
        <w:t>(</w:t>
      </w:r>
      <w:r w:rsidRPr="00AA0990">
        <w:rPr>
          <w:rFonts w:ascii="標楷體" w:eastAsia="標楷體" w:hAnsi="標楷體" w:hint="eastAsia"/>
          <w:szCs w:val="24"/>
        </w:rPr>
        <w:t>檢附家長</w:t>
      </w:r>
      <w:proofErr w:type="gramStart"/>
      <w:r w:rsidRPr="00AA0990">
        <w:rPr>
          <w:rFonts w:ascii="標楷體" w:eastAsia="標楷體" w:hAnsi="標楷體" w:hint="eastAsia"/>
          <w:szCs w:val="24"/>
        </w:rPr>
        <w:t>領據等佐證</w:t>
      </w:r>
      <w:proofErr w:type="gramEnd"/>
      <w:r w:rsidRPr="00AA0990">
        <w:rPr>
          <w:rFonts w:ascii="標楷體" w:eastAsia="標楷體" w:hAnsi="標楷體" w:hint="eastAsia"/>
          <w:szCs w:val="24"/>
        </w:rPr>
        <w:t>資料</w:t>
      </w:r>
      <w:r w:rsidRPr="00AA0990">
        <w:rPr>
          <w:rFonts w:ascii="標楷體" w:eastAsia="標楷體" w:hAnsi="標楷體"/>
          <w:szCs w:val="24"/>
        </w:rPr>
        <w:t>)</w:t>
      </w:r>
      <w:r w:rsidRPr="00AA0990">
        <w:rPr>
          <w:rFonts w:ascii="標楷體" w:eastAsia="標楷體" w:hAnsi="標楷體" w:hint="eastAsia"/>
          <w:szCs w:val="24"/>
        </w:rPr>
        <w:t>始得恢復合作資格</w:t>
      </w:r>
      <w:r w:rsidR="00B91F87" w:rsidRPr="00AA0990">
        <w:rPr>
          <w:rFonts w:ascii="標楷體" w:eastAsia="標楷體" w:hAnsi="標楷體" w:hint="eastAsia"/>
          <w:szCs w:val="24"/>
        </w:rPr>
        <w:t>。</w:t>
      </w:r>
    </w:p>
    <w:p w:rsidR="0005349B" w:rsidRPr="00AA0990" w:rsidRDefault="000D11A2" w:rsidP="00140E93">
      <w:pPr>
        <w:spacing w:line="0" w:lineRule="atLeast"/>
        <w:ind w:left="840" w:hangingChars="350" w:hanging="840"/>
        <w:jc w:val="both"/>
        <w:rPr>
          <w:rFonts w:ascii="標楷體" w:eastAsia="標楷體" w:hAnsi="標楷體"/>
          <w:b/>
          <w:szCs w:val="24"/>
        </w:rPr>
      </w:pPr>
      <w:r w:rsidRPr="00AA0990">
        <w:rPr>
          <w:rFonts w:ascii="標楷體" w:eastAsia="標楷體" w:hAnsi="標楷體"/>
          <w:szCs w:val="24"/>
        </w:rPr>
        <w:t xml:space="preserve">   (</w:t>
      </w:r>
      <w:r w:rsidR="001B2884" w:rsidRPr="00AA0990">
        <w:rPr>
          <w:rFonts w:ascii="標楷體" w:eastAsia="標楷體" w:hAnsi="標楷體" w:hint="eastAsia"/>
          <w:szCs w:val="24"/>
        </w:rPr>
        <w:t>三</w:t>
      </w:r>
      <w:r w:rsidRPr="00AA0990">
        <w:rPr>
          <w:rFonts w:ascii="標楷體" w:eastAsia="標楷體" w:hAnsi="標楷體"/>
          <w:szCs w:val="24"/>
        </w:rPr>
        <w:t>)</w:t>
      </w:r>
      <w:r w:rsidR="00E21657" w:rsidRPr="00AA0990">
        <w:rPr>
          <w:rFonts w:ascii="標楷體" w:eastAsia="標楷體" w:hAnsi="標楷體" w:hint="eastAsia"/>
          <w:szCs w:val="24"/>
        </w:rPr>
        <w:t>居家托育人員</w:t>
      </w:r>
      <w:r w:rsidR="003B39EA" w:rsidRPr="00AA0990">
        <w:rPr>
          <w:rFonts w:ascii="標楷體" w:eastAsia="標楷體" w:hAnsi="標楷體" w:hint="eastAsia"/>
          <w:szCs w:val="24"/>
        </w:rPr>
        <w:t>若</w:t>
      </w:r>
      <w:r w:rsidRPr="00AA0990">
        <w:rPr>
          <w:rFonts w:ascii="標楷體" w:eastAsia="標楷體" w:hAnsi="標楷體" w:hint="eastAsia"/>
          <w:szCs w:val="24"/>
        </w:rPr>
        <w:t>違反兒童及少年福利與權益保障法相關規定</w:t>
      </w:r>
      <w:r w:rsidR="00CC4B6B" w:rsidRPr="00AA0990">
        <w:rPr>
          <w:rFonts w:ascii="標楷體" w:eastAsia="標楷體" w:hAnsi="標楷體" w:hint="eastAsia"/>
          <w:szCs w:val="24"/>
        </w:rPr>
        <w:t>第</w:t>
      </w:r>
      <w:r w:rsidR="00134998" w:rsidRPr="00AA0990">
        <w:rPr>
          <w:rFonts w:ascii="標楷體" w:eastAsia="標楷體" w:hAnsi="標楷體" w:hint="eastAsia"/>
          <w:szCs w:val="24"/>
        </w:rPr>
        <w:t>49</w:t>
      </w:r>
      <w:r w:rsidR="003B39EA" w:rsidRPr="00AA0990">
        <w:rPr>
          <w:rFonts w:ascii="標楷體" w:eastAsia="標楷體" w:hAnsi="標楷體" w:hint="eastAsia"/>
          <w:szCs w:val="24"/>
        </w:rPr>
        <w:t>條或居家管理辦法第5條、第7條、第13條第1項規定之一，經查證屬實；居家托育人員違反居家管理辦法第3條、第4條規定之一，</w:t>
      </w:r>
      <w:proofErr w:type="gramStart"/>
      <w:r w:rsidR="003B39EA" w:rsidRPr="00AA0990">
        <w:rPr>
          <w:rFonts w:ascii="標楷體" w:eastAsia="標楷體" w:hAnsi="標楷體" w:hint="eastAsia"/>
          <w:szCs w:val="24"/>
        </w:rPr>
        <w:t>且經命限期</w:t>
      </w:r>
      <w:proofErr w:type="gramEnd"/>
      <w:r w:rsidR="003B39EA" w:rsidRPr="00AA0990">
        <w:rPr>
          <w:rFonts w:ascii="標楷體" w:eastAsia="標楷體" w:hAnsi="標楷體" w:hint="eastAsia"/>
          <w:szCs w:val="24"/>
        </w:rPr>
        <w:t>改善</w:t>
      </w:r>
      <w:r w:rsidR="003B39EA" w:rsidRPr="000E2B89">
        <w:rPr>
          <w:rFonts w:ascii="標楷體" w:eastAsia="標楷體" w:hAnsi="標楷體" w:hint="eastAsia"/>
          <w:color w:val="000000" w:themeColor="text1"/>
          <w:szCs w:val="24"/>
        </w:rPr>
        <w:t>達</w:t>
      </w:r>
      <w:r w:rsidR="00203067" w:rsidRPr="000E2B89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3B39EA" w:rsidRPr="000E2B89"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3B39EA" w:rsidRPr="00AA0990">
        <w:rPr>
          <w:rFonts w:ascii="標楷體" w:eastAsia="標楷體" w:hAnsi="標楷體" w:hint="eastAsia"/>
          <w:szCs w:val="24"/>
        </w:rPr>
        <w:t>以上或科處罰鍰，本局得</w:t>
      </w:r>
      <w:proofErr w:type="gramStart"/>
      <w:r w:rsidR="003B39EA" w:rsidRPr="00AA0990">
        <w:rPr>
          <w:rFonts w:ascii="標楷體" w:eastAsia="標楷體" w:hAnsi="標楷體" w:hint="eastAsia"/>
          <w:szCs w:val="24"/>
        </w:rPr>
        <w:t>將該托育</w:t>
      </w:r>
      <w:proofErr w:type="gramEnd"/>
      <w:r w:rsidR="003B39EA" w:rsidRPr="00AA0990">
        <w:rPr>
          <w:rFonts w:ascii="標楷體" w:eastAsia="標楷體" w:hAnsi="標楷體" w:hint="eastAsia"/>
          <w:szCs w:val="24"/>
        </w:rPr>
        <w:t>人員自合作聯盟</w:t>
      </w:r>
      <w:r w:rsidR="008C61A7" w:rsidRPr="00AA0990">
        <w:rPr>
          <w:rFonts w:ascii="標楷體" w:eastAsia="標楷體" w:hAnsi="標楷體" w:hint="eastAsia"/>
          <w:szCs w:val="24"/>
        </w:rPr>
        <w:t>暨</w:t>
      </w:r>
      <w:proofErr w:type="gramStart"/>
      <w:r w:rsidR="008C61A7" w:rsidRPr="00AA0990">
        <w:rPr>
          <w:rFonts w:ascii="標楷體" w:eastAsia="標楷體" w:hAnsi="標楷體" w:hint="eastAsia"/>
          <w:szCs w:val="24"/>
        </w:rPr>
        <w:t>準公共化托育</w:t>
      </w:r>
      <w:proofErr w:type="gramEnd"/>
      <w:r w:rsidR="008C61A7" w:rsidRPr="00AA0990">
        <w:rPr>
          <w:rFonts w:ascii="標楷體" w:eastAsia="標楷體" w:hAnsi="標楷體" w:hint="eastAsia"/>
          <w:szCs w:val="24"/>
        </w:rPr>
        <w:t>服務實施計畫</w:t>
      </w:r>
      <w:r w:rsidR="003B39EA" w:rsidRPr="00AA0990">
        <w:rPr>
          <w:rFonts w:ascii="標楷體" w:eastAsia="標楷體" w:hAnsi="標楷體" w:hint="eastAsia"/>
          <w:szCs w:val="24"/>
        </w:rPr>
        <w:t>中退出</w:t>
      </w:r>
      <w:r w:rsidR="001204E2" w:rsidRPr="00AA0990">
        <w:rPr>
          <w:rFonts w:ascii="標楷體" w:eastAsia="標楷體" w:hAnsi="標楷體" w:hint="eastAsia"/>
          <w:szCs w:val="24"/>
        </w:rPr>
        <w:t>，托育補助亦</w:t>
      </w:r>
      <w:r w:rsidR="00656535" w:rsidRPr="00AA0990">
        <w:rPr>
          <w:rFonts w:ascii="標楷體" w:eastAsia="標楷體" w:hAnsi="標楷體" w:hint="eastAsia"/>
          <w:szCs w:val="24"/>
        </w:rPr>
        <w:t>停撥</w:t>
      </w:r>
      <w:r w:rsidRPr="00AA0990">
        <w:rPr>
          <w:rFonts w:ascii="標楷體" w:eastAsia="標楷體" w:hAnsi="標楷體" w:hint="eastAsia"/>
          <w:b/>
          <w:szCs w:val="24"/>
        </w:rPr>
        <w:t>。</w:t>
      </w:r>
    </w:p>
    <w:p w:rsidR="003354FB" w:rsidRPr="00AA0990" w:rsidRDefault="003354FB" w:rsidP="00140E93">
      <w:pPr>
        <w:spacing w:line="0" w:lineRule="atLeast"/>
        <w:rPr>
          <w:rFonts w:ascii="標楷體" w:eastAsia="標楷體" w:hAnsi="標楷體"/>
          <w:b/>
          <w:szCs w:val="24"/>
        </w:rPr>
        <w:sectPr w:rsidR="003354FB" w:rsidRPr="00AA0990" w:rsidSect="00EA18B4">
          <w:headerReference w:type="default" r:id="rId9"/>
          <w:footerReference w:type="default" r:id="rId10"/>
          <w:pgSz w:w="11906" w:h="16838"/>
          <w:pgMar w:top="794" w:right="851" w:bottom="794" w:left="851" w:header="851" w:footer="992" w:gutter="0"/>
          <w:cols w:space="425"/>
          <w:docGrid w:type="lines" w:linePitch="360"/>
        </w:sectPr>
      </w:pPr>
    </w:p>
    <w:p w:rsidR="000D11A2" w:rsidRPr="00AA0990" w:rsidRDefault="000D11A2" w:rsidP="00140E93">
      <w:pPr>
        <w:pStyle w:val="a3"/>
        <w:numPr>
          <w:ilvl w:val="0"/>
          <w:numId w:val="6"/>
        </w:numPr>
        <w:spacing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 w:hint="eastAsia"/>
          <w:szCs w:val="24"/>
        </w:rPr>
        <w:lastRenderedPageBreak/>
        <w:t>居家托育人員於年度考核時未達乙等</w:t>
      </w:r>
      <w:r w:rsidR="00D00E59" w:rsidRPr="00AA0990">
        <w:rPr>
          <w:rFonts w:ascii="標楷體" w:eastAsia="標楷體" w:hAnsi="標楷體" w:hint="eastAsia"/>
          <w:szCs w:val="24"/>
        </w:rPr>
        <w:t>(70分</w:t>
      </w:r>
      <w:r w:rsidRPr="00AA0990">
        <w:rPr>
          <w:rFonts w:ascii="標楷體" w:eastAsia="標楷體" w:hAnsi="標楷體" w:hint="eastAsia"/>
          <w:szCs w:val="24"/>
        </w:rPr>
        <w:t>以上</w:t>
      </w:r>
      <w:r w:rsidR="00D00E59" w:rsidRPr="00AA0990">
        <w:rPr>
          <w:rFonts w:ascii="標楷體" w:eastAsia="標楷體" w:hAnsi="標楷體" w:hint="eastAsia"/>
          <w:szCs w:val="24"/>
        </w:rPr>
        <w:t>，</w:t>
      </w:r>
      <w:r w:rsidR="005E5903" w:rsidRPr="00AA0990">
        <w:rPr>
          <w:rFonts w:ascii="標楷體" w:eastAsia="標楷體" w:hAnsi="標楷體" w:hint="eastAsia"/>
          <w:szCs w:val="24"/>
        </w:rPr>
        <w:t>依現行各居家托育服務中心考核</w:t>
      </w:r>
      <w:r w:rsidR="00D00E59" w:rsidRPr="00AA0990">
        <w:rPr>
          <w:rFonts w:ascii="標楷體" w:eastAsia="標楷體" w:hAnsi="標楷體" w:hint="eastAsia"/>
          <w:szCs w:val="24"/>
        </w:rPr>
        <w:t>項目為主</w:t>
      </w:r>
      <w:r w:rsidR="00854809" w:rsidRPr="00AA0990">
        <w:rPr>
          <w:rFonts w:ascii="標楷體" w:eastAsia="標楷體" w:hAnsi="標楷體" w:hint="eastAsia"/>
          <w:szCs w:val="24"/>
        </w:rPr>
        <w:t>，</w:t>
      </w:r>
      <w:r w:rsidR="00854809" w:rsidRPr="00AA0990">
        <w:rPr>
          <w:rFonts w:ascii="標楷體" w:eastAsia="標楷體" w:hAnsi="標楷體" w:hint="eastAsia"/>
          <w:szCs w:val="24"/>
          <w:u w:val="single"/>
        </w:rPr>
        <w:t>考核前先予居家托育人員自評</w:t>
      </w:r>
      <w:r w:rsidR="005E5903" w:rsidRPr="00AA0990">
        <w:rPr>
          <w:rFonts w:ascii="標楷體" w:eastAsia="標楷體" w:hAnsi="標楷體" w:hint="eastAsia"/>
          <w:szCs w:val="24"/>
        </w:rPr>
        <w:t>)</w:t>
      </w:r>
      <w:r w:rsidRPr="00AA0990">
        <w:rPr>
          <w:rFonts w:ascii="標楷體" w:eastAsia="標楷體" w:hAnsi="標楷體" w:hint="eastAsia"/>
          <w:szCs w:val="24"/>
        </w:rPr>
        <w:t>，次年度即應接受終止合作，</w:t>
      </w:r>
      <w:proofErr w:type="gramStart"/>
      <w:r w:rsidRPr="00AA0990">
        <w:rPr>
          <w:rFonts w:ascii="標楷體" w:eastAsia="標楷體" w:hAnsi="標楷體" w:hint="eastAsia"/>
          <w:szCs w:val="24"/>
        </w:rPr>
        <w:t>俟</w:t>
      </w:r>
      <w:proofErr w:type="gramEnd"/>
      <w:r w:rsidRPr="00AA0990">
        <w:rPr>
          <w:rFonts w:ascii="標楷體" w:eastAsia="標楷體" w:hAnsi="標楷體" w:hint="eastAsia"/>
          <w:szCs w:val="24"/>
        </w:rPr>
        <w:t>下一次考核結果達乙等以上方得再提出申請。</w:t>
      </w:r>
    </w:p>
    <w:p w:rsidR="00EA18B4" w:rsidRPr="00AA0990" w:rsidRDefault="008C42C3" w:rsidP="00140E93">
      <w:pPr>
        <w:pStyle w:val="a3"/>
        <w:numPr>
          <w:ilvl w:val="0"/>
          <w:numId w:val="6"/>
        </w:numPr>
        <w:spacing w:line="0" w:lineRule="atLeast"/>
        <w:ind w:leftChars="0" w:left="567" w:hanging="567"/>
        <w:rPr>
          <w:rFonts w:ascii="標楷體" w:eastAsia="標楷體" w:hAnsi="標楷體"/>
          <w:szCs w:val="24"/>
        </w:rPr>
      </w:pPr>
      <w:r w:rsidRPr="00AA0990">
        <w:rPr>
          <w:rFonts w:ascii="標楷體" w:eastAsia="標楷體" w:hAnsi="標楷體" w:hint="eastAsia"/>
          <w:szCs w:val="24"/>
        </w:rPr>
        <w:t>喪失合作聯盟</w:t>
      </w:r>
      <w:r w:rsidR="00E83AB1" w:rsidRPr="00AA0990">
        <w:rPr>
          <w:rFonts w:ascii="標楷體" w:eastAsia="標楷體" w:hAnsi="標楷體" w:hint="eastAsia"/>
          <w:b/>
          <w:bCs/>
          <w:szCs w:val="24"/>
        </w:rPr>
        <w:t>暨</w:t>
      </w:r>
      <w:proofErr w:type="gramStart"/>
      <w:r w:rsidR="00E83AB1" w:rsidRPr="00AA0990">
        <w:rPr>
          <w:rFonts w:ascii="標楷體" w:eastAsia="標楷體" w:hAnsi="標楷體" w:hint="eastAsia"/>
          <w:b/>
          <w:bCs/>
          <w:szCs w:val="24"/>
        </w:rPr>
        <w:t>準公共化托育</w:t>
      </w:r>
      <w:proofErr w:type="gramEnd"/>
      <w:r w:rsidRPr="00AA0990">
        <w:rPr>
          <w:rFonts w:ascii="標楷體" w:eastAsia="標楷體" w:hAnsi="標楷體" w:hint="eastAsia"/>
          <w:szCs w:val="24"/>
        </w:rPr>
        <w:t>資格之托育人員不得再使用該標章。</w:t>
      </w:r>
    </w:p>
    <w:p w:rsidR="004C3AA8" w:rsidRPr="00AA0990" w:rsidRDefault="004C3AA8" w:rsidP="00140E93">
      <w:pPr>
        <w:spacing w:line="0" w:lineRule="atLeast"/>
        <w:rPr>
          <w:rFonts w:ascii="標楷體" w:eastAsia="標楷體" w:hAnsi="標楷體"/>
          <w:szCs w:val="24"/>
        </w:rPr>
      </w:pPr>
    </w:p>
    <w:p w:rsidR="001C6534" w:rsidRPr="00AA0990" w:rsidRDefault="00EF36D5" w:rsidP="00140E93">
      <w:pPr>
        <w:spacing w:line="0" w:lineRule="atLeast"/>
        <w:rPr>
          <w:rFonts w:ascii="標楷體" w:eastAsia="標楷體" w:hAnsi="標楷體"/>
          <w:b/>
          <w:bCs/>
          <w:szCs w:val="24"/>
        </w:rPr>
      </w:pPr>
      <w:r w:rsidRPr="00AA0990">
        <w:rPr>
          <w:rFonts w:ascii="標楷體" w:eastAsia="標楷體" w:hAnsi="標楷體" w:hint="eastAsia"/>
          <w:b/>
          <w:szCs w:val="24"/>
        </w:rPr>
        <w:t xml:space="preserve"> </w:t>
      </w:r>
      <w:r w:rsidR="008C42C3" w:rsidRPr="00AA0990">
        <w:rPr>
          <w:rFonts w:ascii="標楷體" w:eastAsia="標楷體" w:hAnsi="標楷體" w:hint="eastAsia"/>
          <w:b/>
          <w:szCs w:val="24"/>
        </w:rPr>
        <w:t>□我已詳閱並確實遵守前述事項及「</w:t>
      </w:r>
      <w:r w:rsidRPr="00AA0990">
        <w:rPr>
          <w:rFonts w:ascii="標楷體" w:eastAsia="標楷體" w:hAnsi="標楷體" w:hint="eastAsia"/>
          <w:b/>
          <w:bCs/>
          <w:szCs w:val="24"/>
        </w:rPr>
        <w:t>新北市合作聯盟暨</w:t>
      </w:r>
      <w:proofErr w:type="gramStart"/>
      <w:r w:rsidRPr="00AA0990">
        <w:rPr>
          <w:rFonts w:ascii="標楷體" w:eastAsia="標楷體" w:hAnsi="標楷體" w:hint="eastAsia"/>
          <w:b/>
          <w:bCs/>
          <w:szCs w:val="24"/>
        </w:rPr>
        <w:t>準公共化托育</w:t>
      </w:r>
      <w:proofErr w:type="gramEnd"/>
      <w:r w:rsidRPr="00AA0990">
        <w:rPr>
          <w:rFonts w:ascii="標楷體" w:eastAsia="標楷體" w:hAnsi="標楷體" w:hint="eastAsia"/>
          <w:b/>
          <w:bCs/>
          <w:szCs w:val="24"/>
        </w:rPr>
        <w:t>實施計畫</w:t>
      </w:r>
      <w:r w:rsidR="008C42C3" w:rsidRPr="00AA0990">
        <w:rPr>
          <w:rFonts w:ascii="標楷體" w:eastAsia="標楷體" w:hAnsi="標楷體" w:hint="eastAsia"/>
          <w:b/>
          <w:szCs w:val="24"/>
        </w:rPr>
        <w:t xml:space="preserve">」規範。                                          </w:t>
      </w:r>
    </w:p>
    <w:p w:rsidR="00C251D2" w:rsidRPr="00AA0990" w:rsidRDefault="008C42C3" w:rsidP="00140E93">
      <w:pPr>
        <w:spacing w:line="0" w:lineRule="atLeast"/>
        <w:ind w:firstLineChars="2600" w:firstLine="6246"/>
        <w:rPr>
          <w:rFonts w:ascii="標楷體" w:eastAsia="標楷體" w:hAnsi="標楷體"/>
          <w:b/>
          <w:szCs w:val="24"/>
        </w:rPr>
      </w:pPr>
      <w:r w:rsidRPr="00AA0990">
        <w:rPr>
          <w:rFonts w:ascii="標楷體" w:eastAsia="標楷體" w:hAnsi="標楷體" w:hint="eastAsia"/>
          <w:b/>
          <w:szCs w:val="24"/>
        </w:rPr>
        <w:t xml:space="preserve"> 托育人員簽章：_________________</w:t>
      </w:r>
    </w:p>
    <w:p w:rsidR="000D11A2" w:rsidRPr="00AA0990" w:rsidRDefault="008C42C3" w:rsidP="00140E93">
      <w:pPr>
        <w:spacing w:line="0" w:lineRule="atLeast"/>
        <w:rPr>
          <w:rFonts w:ascii="標楷體" w:eastAsia="標楷體" w:hAnsi="標楷體"/>
          <w:b/>
          <w:sz w:val="32"/>
        </w:rPr>
      </w:pPr>
      <w:r w:rsidRPr="00AA0990">
        <w:rPr>
          <w:rFonts w:ascii="標楷體" w:eastAsia="標楷體" w:hAnsi="標楷體"/>
          <w:b/>
          <w:sz w:val="32"/>
        </w:rPr>
        <w:t>---------------------</w:t>
      </w:r>
      <w:r w:rsidRPr="00AA0990">
        <w:rPr>
          <w:rFonts w:ascii="標楷體" w:eastAsia="標楷體" w:hAnsi="標楷體" w:hint="eastAsia"/>
          <w:b/>
          <w:sz w:val="32"/>
        </w:rPr>
        <w:t>以下欄位由審查單位辦理</w:t>
      </w:r>
      <w:r w:rsidRPr="00AA0990">
        <w:rPr>
          <w:rFonts w:ascii="標楷體" w:eastAsia="標楷體" w:hAnsi="標楷體"/>
          <w:b/>
          <w:sz w:val="32"/>
        </w:rPr>
        <w:t>------------------</w:t>
      </w:r>
    </w:p>
    <w:tbl>
      <w:tblPr>
        <w:tblpPr w:leftFromText="180" w:rightFromText="180" w:vertAnchor="text" w:horzAnchor="margin" w:tblpXSpec="center" w:tblpY="27"/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11"/>
        <w:gridCol w:w="3597"/>
        <w:gridCol w:w="18"/>
        <w:gridCol w:w="1613"/>
        <w:gridCol w:w="3466"/>
      </w:tblGrid>
      <w:tr w:rsidR="00AA0990" w:rsidRPr="00AA0990" w:rsidTr="004C3AA8">
        <w:trPr>
          <w:cantSplit/>
          <w:trHeight w:val="400"/>
        </w:trPr>
        <w:tc>
          <w:tcPr>
            <w:tcW w:w="1001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居家托育服務中心收件日期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以文件備齊日計算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_____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_____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_____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A0990" w:rsidRPr="00AA0990" w:rsidTr="004C3AA8">
        <w:trPr>
          <w:cantSplit/>
          <w:trHeight w:val="233"/>
        </w:trPr>
        <w:tc>
          <w:tcPr>
            <w:tcW w:w="100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</w:p>
        </w:tc>
      </w:tr>
      <w:tr w:rsidR="00AA0990" w:rsidRPr="00AA0990" w:rsidTr="0092576D">
        <w:trPr>
          <w:cantSplit/>
          <w:trHeight w:val="360"/>
        </w:trPr>
        <w:tc>
          <w:tcPr>
            <w:tcW w:w="4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原因可複選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AA0990" w:rsidRPr="00AA0990" w:rsidTr="0092576D">
        <w:trPr>
          <w:cantSplit/>
          <w:trHeight w:val="328"/>
        </w:trPr>
        <w:tc>
          <w:tcPr>
            <w:tcW w:w="4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3" w:rsidRPr="00AA0990" w:rsidRDefault="008C42C3" w:rsidP="00140E93">
            <w:pPr>
              <w:snapToGrid w:val="0"/>
              <w:spacing w:line="0" w:lineRule="atLeast"/>
              <w:ind w:left="307" w:hangingChars="128" w:hanging="307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□目前已收托</w:t>
            </w:r>
            <w:r w:rsidRPr="00AA0990">
              <w:rPr>
                <w:rFonts w:ascii="標楷體" w:eastAsia="標楷體" w:hAnsi="標楷體"/>
                <w:szCs w:val="24"/>
              </w:rPr>
              <w:t>2</w:t>
            </w:r>
            <w:r w:rsidRPr="00AA0990">
              <w:rPr>
                <w:rFonts w:ascii="標楷體" w:eastAsia="標楷體" w:hAnsi="標楷體" w:hint="eastAsia"/>
                <w:szCs w:val="24"/>
              </w:rPr>
              <w:t>歲以下</w:t>
            </w:r>
            <w:r w:rsidRPr="00AA0990">
              <w:rPr>
                <w:rFonts w:ascii="標楷體" w:eastAsia="標楷體" w:hAnsi="標楷體"/>
                <w:szCs w:val="24"/>
              </w:rPr>
              <w:t>3</w:t>
            </w:r>
            <w:r w:rsidRPr="00AA0990">
              <w:rPr>
                <w:rFonts w:ascii="標楷體" w:eastAsia="標楷體" w:hAnsi="標楷體" w:hint="eastAsia"/>
                <w:szCs w:val="24"/>
              </w:rPr>
              <w:t>親等外幼童</w:t>
            </w:r>
            <w:r w:rsidRPr="00AA0990">
              <w:rPr>
                <w:rFonts w:ascii="標楷體" w:eastAsia="標楷體" w:hAnsi="標楷體"/>
                <w:szCs w:val="24"/>
              </w:rPr>
              <w:t>(</w:t>
            </w:r>
            <w:r w:rsidRPr="00AA0990">
              <w:rPr>
                <w:rFonts w:ascii="標楷體" w:eastAsia="標楷體" w:hAnsi="標楷體" w:hint="eastAsia"/>
                <w:szCs w:val="24"/>
              </w:rPr>
              <w:t>已收托滿</w:t>
            </w:r>
            <w:r w:rsidRPr="00AA0990">
              <w:rPr>
                <w:rFonts w:ascii="標楷體" w:eastAsia="標楷體" w:hAnsi="標楷體"/>
                <w:szCs w:val="24"/>
              </w:rPr>
              <w:t>1</w:t>
            </w:r>
            <w:r w:rsidRPr="00AA0990">
              <w:rPr>
                <w:rFonts w:ascii="標楷體" w:eastAsia="標楷體" w:hAnsi="標楷體" w:hint="eastAsia"/>
                <w:szCs w:val="24"/>
              </w:rPr>
              <w:t>個月，可取得</w:t>
            </w:r>
            <w:r w:rsidR="005E3905" w:rsidRPr="00AA0990">
              <w:rPr>
                <w:rFonts w:ascii="標楷體" w:eastAsia="標楷體" w:hAnsi="標楷體" w:hint="eastAsia"/>
                <w:szCs w:val="24"/>
              </w:rPr>
              <w:t>托育專業服務津貼</w:t>
            </w:r>
            <w:r w:rsidRPr="00AA0990">
              <w:rPr>
                <w:rFonts w:ascii="標楷體" w:eastAsia="標楷體" w:hAnsi="標楷體"/>
                <w:szCs w:val="24"/>
              </w:rPr>
              <w:t>)</w:t>
            </w:r>
          </w:p>
          <w:p w:rsidR="009A05B4" w:rsidRPr="00AA0990" w:rsidRDefault="009A05B4" w:rsidP="00140E93">
            <w:pPr>
              <w:snapToGrid w:val="0"/>
              <w:spacing w:line="0" w:lineRule="atLeast"/>
              <w:ind w:left="307" w:hangingChars="128" w:hanging="307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□目前已收托</w:t>
            </w:r>
            <w:r w:rsidRPr="00AA0990">
              <w:rPr>
                <w:rFonts w:ascii="標楷體" w:eastAsia="標楷體" w:hAnsi="標楷體"/>
                <w:szCs w:val="24"/>
              </w:rPr>
              <w:t>2</w:t>
            </w:r>
            <w:r w:rsidRPr="00AA0990">
              <w:rPr>
                <w:rFonts w:ascii="標楷體" w:eastAsia="標楷體" w:hAnsi="標楷體" w:hint="eastAsia"/>
                <w:szCs w:val="24"/>
              </w:rPr>
              <w:t>歲以下</w:t>
            </w:r>
            <w:r w:rsidRPr="00AA0990">
              <w:rPr>
                <w:rFonts w:ascii="標楷體" w:eastAsia="標楷體" w:hAnsi="標楷體"/>
                <w:szCs w:val="24"/>
              </w:rPr>
              <w:t>3</w:t>
            </w:r>
            <w:r w:rsidRPr="00AA0990">
              <w:rPr>
                <w:rFonts w:ascii="標楷體" w:eastAsia="標楷體" w:hAnsi="標楷體" w:hint="eastAsia"/>
                <w:szCs w:val="24"/>
              </w:rPr>
              <w:t>親等外幼童</w:t>
            </w:r>
          </w:p>
          <w:p w:rsidR="008C42C3" w:rsidRPr="00AA0990" w:rsidRDefault="008C42C3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□目前尚未收托</w:t>
            </w:r>
            <w:r w:rsidRPr="00AA0990">
              <w:rPr>
                <w:rFonts w:ascii="標楷體" w:eastAsia="標楷體" w:hAnsi="標楷體"/>
                <w:szCs w:val="24"/>
              </w:rPr>
              <w:t>2</w:t>
            </w:r>
            <w:r w:rsidRPr="00AA0990">
              <w:rPr>
                <w:rFonts w:ascii="標楷體" w:eastAsia="標楷體" w:hAnsi="標楷體" w:hint="eastAsia"/>
                <w:szCs w:val="24"/>
              </w:rPr>
              <w:t>歲以下</w:t>
            </w:r>
            <w:r w:rsidRPr="00AA0990">
              <w:rPr>
                <w:rFonts w:ascii="標楷體" w:eastAsia="標楷體" w:hAnsi="標楷體"/>
                <w:szCs w:val="24"/>
              </w:rPr>
              <w:t>3</w:t>
            </w:r>
            <w:r w:rsidRPr="00AA0990">
              <w:rPr>
                <w:rFonts w:ascii="標楷體" w:eastAsia="標楷體" w:hAnsi="標楷體" w:hint="eastAsia"/>
                <w:szCs w:val="24"/>
              </w:rPr>
              <w:t>親等外幼童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2C3" w:rsidRPr="00AA0990" w:rsidRDefault="008C42C3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□證書資格不符</w:t>
            </w:r>
          </w:p>
          <w:p w:rsidR="000B6754" w:rsidRPr="00AA0990" w:rsidRDefault="008C42C3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□收費標準不符</w:t>
            </w:r>
          </w:p>
          <w:p w:rsidR="008C42C3" w:rsidRPr="00AA0990" w:rsidRDefault="001765C2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A0990">
              <w:rPr>
                <w:rFonts w:ascii="標楷體" w:eastAsia="標楷體" w:hAnsi="標楷體" w:hint="eastAsia"/>
                <w:szCs w:val="24"/>
              </w:rPr>
              <w:t>收托時數</w:t>
            </w:r>
            <w:proofErr w:type="gramEnd"/>
            <w:r w:rsidRPr="00AA0990">
              <w:rPr>
                <w:rFonts w:ascii="標楷體" w:eastAsia="標楷體" w:hAnsi="標楷體" w:hint="eastAsia"/>
                <w:szCs w:val="24"/>
              </w:rPr>
              <w:t>不符</w:t>
            </w:r>
          </w:p>
          <w:p w:rsidR="008C42C3" w:rsidRPr="00AA0990" w:rsidRDefault="008C42C3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AA0990">
              <w:rPr>
                <w:rFonts w:ascii="標楷體" w:eastAsia="標楷體" w:hAnsi="標楷體"/>
                <w:szCs w:val="24"/>
              </w:rPr>
              <w:t>________________(</w:t>
            </w:r>
            <w:r w:rsidRPr="00AA0990">
              <w:rPr>
                <w:rFonts w:ascii="標楷體" w:eastAsia="標楷體" w:hAnsi="標楷體" w:hint="eastAsia"/>
                <w:szCs w:val="24"/>
              </w:rPr>
              <w:t>請註明原因</w:t>
            </w:r>
            <w:r w:rsidRPr="00AA099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A0990" w:rsidRPr="00AA0990" w:rsidTr="00154887">
        <w:trPr>
          <w:cantSplit/>
          <w:trHeight w:val="156"/>
        </w:trPr>
        <w:tc>
          <w:tcPr>
            <w:tcW w:w="100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2C3" w:rsidRPr="00AA0990" w:rsidRDefault="008C42C3" w:rsidP="00140E93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0990" w:rsidRPr="00AA0990" w:rsidTr="0092576D">
        <w:trPr>
          <w:cantSplit/>
          <w:trHeight w:val="383"/>
        </w:trPr>
        <w:tc>
          <w:tcPr>
            <w:tcW w:w="1324" w:type="dxa"/>
            <w:gridSpan w:val="2"/>
            <w:tcBorders>
              <w:top w:val="single" w:sz="4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rPr>
                <w:rFonts w:ascii="標楷體" w:eastAsia="標楷體" w:hAnsi="標楷體"/>
              </w:rPr>
            </w:pPr>
            <w:r w:rsidRPr="00AA0990">
              <w:rPr>
                <w:sz w:val="28"/>
              </w:rPr>
              <w:t xml:space="preserve"> </w:t>
            </w:r>
            <w:r w:rsidRPr="00AA0990">
              <w:rPr>
                <w:rFonts w:ascii="標楷體" w:eastAsia="標楷體" w:hAnsi="標楷體" w:hint="eastAsia"/>
                <w:sz w:val="28"/>
              </w:rPr>
              <w:t>初審者</w:t>
            </w:r>
          </w:p>
        </w:tc>
        <w:tc>
          <w:tcPr>
            <w:tcW w:w="3597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ind w:left="198"/>
              <w:rPr>
                <w:rFonts w:ascii="標楷體" w:eastAsia="標楷體" w:hAnsi="標楷體"/>
              </w:rPr>
            </w:pPr>
            <w:r w:rsidRPr="00AA0990">
              <w:rPr>
                <w:rFonts w:ascii="標楷體" w:eastAsia="標楷體" w:hAnsi="標楷體" w:hint="eastAsia"/>
                <w:sz w:val="28"/>
              </w:rPr>
              <w:t>中心督導</w:t>
            </w:r>
          </w:p>
        </w:tc>
        <w:tc>
          <w:tcPr>
            <w:tcW w:w="3466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  <w:p w:rsidR="008C42C3" w:rsidRPr="00AA0990" w:rsidRDefault="008C42C3" w:rsidP="00140E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A0990" w:rsidRPr="00AA0990" w:rsidTr="004C3AA8">
        <w:trPr>
          <w:cantSplit/>
          <w:trHeight w:val="534"/>
        </w:trPr>
        <w:tc>
          <w:tcPr>
            <w:tcW w:w="1001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</w:rPr>
              <w:t>社會局</w:t>
            </w:r>
            <w:proofErr w:type="gramStart"/>
            <w:r w:rsidRPr="00AA0990">
              <w:rPr>
                <w:rFonts w:ascii="標楷體" w:eastAsia="標楷體" w:hAnsi="標楷體" w:hint="eastAsia"/>
                <w:b/>
                <w:sz w:val="28"/>
              </w:rPr>
              <w:t>複</w:t>
            </w:r>
            <w:proofErr w:type="gramEnd"/>
            <w:r w:rsidRPr="00AA0990">
              <w:rPr>
                <w:rFonts w:ascii="標楷體" w:eastAsia="標楷體" w:hAnsi="標楷體" w:hint="eastAsia"/>
                <w:b/>
                <w:sz w:val="28"/>
              </w:rPr>
              <w:t>審結果</w:t>
            </w:r>
          </w:p>
        </w:tc>
      </w:tr>
      <w:tr w:rsidR="00AA0990" w:rsidRPr="00AA0990" w:rsidTr="00154887">
        <w:trPr>
          <w:cantSplit/>
          <w:trHeight w:val="564"/>
        </w:trPr>
        <w:tc>
          <w:tcPr>
            <w:tcW w:w="4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A0990">
              <w:rPr>
                <w:rFonts w:ascii="標楷體" w:eastAsia="標楷體" w:hAnsi="標楷體" w:hint="eastAsia"/>
                <w:b/>
                <w:sz w:val="28"/>
                <w:szCs w:val="28"/>
              </w:rPr>
              <w:t>原因可複選</w:t>
            </w:r>
            <w:r w:rsidRPr="00AA0990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AA0990" w:rsidRPr="00AA0990" w:rsidTr="003354FB">
        <w:trPr>
          <w:cantSplit/>
          <w:trHeight w:val="2658"/>
        </w:trPr>
        <w:tc>
          <w:tcPr>
            <w:tcW w:w="4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3" w:rsidRPr="00AA0990" w:rsidRDefault="008C42C3" w:rsidP="00140E93">
            <w:pPr>
              <w:snapToGrid w:val="0"/>
              <w:spacing w:line="0" w:lineRule="atLeast"/>
              <w:ind w:left="307" w:hangingChars="128" w:hanging="307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□目前已收托</w:t>
            </w:r>
            <w:r w:rsidRPr="00AA0990">
              <w:rPr>
                <w:rFonts w:ascii="標楷體" w:eastAsia="標楷體" w:hAnsi="標楷體"/>
                <w:szCs w:val="24"/>
              </w:rPr>
              <w:t>2</w:t>
            </w:r>
            <w:r w:rsidRPr="00AA0990">
              <w:rPr>
                <w:rFonts w:ascii="標楷體" w:eastAsia="標楷體" w:hAnsi="標楷體" w:hint="eastAsia"/>
                <w:szCs w:val="24"/>
              </w:rPr>
              <w:t>歲以下</w:t>
            </w:r>
            <w:r w:rsidRPr="00AA0990">
              <w:rPr>
                <w:rFonts w:ascii="標楷體" w:eastAsia="標楷體" w:hAnsi="標楷體"/>
                <w:szCs w:val="24"/>
              </w:rPr>
              <w:t>3</w:t>
            </w:r>
            <w:r w:rsidRPr="00AA0990">
              <w:rPr>
                <w:rFonts w:ascii="標楷體" w:eastAsia="標楷體" w:hAnsi="標楷體" w:hint="eastAsia"/>
                <w:szCs w:val="24"/>
              </w:rPr>
              <w:t>親等外幼童</w:t>
            </w:r>
            <w:r w:rsidRPr="00AA0990">
              <w:rPr>
                <w:rFonts w:ascii="標楷體" w:eastAsia="標楷體" w:hAnsi="標楷體"/>
                <w:szCs w:val="24"/>
              </w:rPr>
              <w:t>(</w:t>
            </w:r>
            <w:r w:rsidRPr="00AA0990">
              <w:rPr>
                <w:rFonts w:ascii="標楷體" w:eastAsia="標楷體" w:hAnsi="標楷體" w:hint="eastAsia"/>
                <w:szCs w:val="24"/>
              </w:rPr>
              <w:t>已收托滿</w:t>
            </w:r>
            <w:r w:rsidRPr="00AA0990">
              <w:rPr>
                <w:rFonts w:ascii="標楷體" w:eastAsia="標楷體" w:hAnsi="標楷體"/>
                <w:szCs w:val="24"/>
              </w:rPr>
              <w:t>1</w:t>
            </w:r>
            <w:r w:rsidRPr="00AA0990">
              <w:rPr>
                <w:rFonts w:ascii="標楷體" w:eastAsia="標楷體" w:hAnsi="標楷體" w:hint="eastAsia"/>
                <w:szCs w:val="24"/>
              </w:rPr>
              <w:t>個月，</w:t>
            </w:r>
            <w:r w:rsidR="00D76995" w:rsidRPr="00AA0990">
              <w:rPr>
                <w:rFonts w:ascii="標楷體" w:eastAsia="標楷體" w:hAnsi="標楷體" w:hint="eastAsia"/>
                <w:szCs w:val="24"/>
              </w:rPr>
              <w:t>可取得托育專業服務津貼</w:t>
            </w:r>
            <w:r w:rsidRPr="00AA0990">
              <w:rPr>
                <w:rFonts w:ascii="標楷體" w:eastAsia="標楷體" w:hAnsi="標楷體"/>
                <w:szCs w:val="24"/>
              </w:rPr>
              <w:t>)</w:t>
            </w:r>
          </w:p>
          <w:p w:rsidR="00507DFB" w:rsidRPr="00AA0990" w:rsidRDefault="00507DFB" w:rsidP="00140E93">
            <w:pPr>
              <w:snapToGrid w:val="0"/>
              <w:spacing w:line="0" w:lineRule="atLeast"/>
              <w:ind w:left="307" w:hangingChars="128" w:hanging="307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□目前已收托</w:t>
            </w:r>
            <w:r w:rsidRPr="00AA0990">
              <w:rPr>
                <w:rFonts w:ascii="標楷體" w:eastAsia="標楷體" w:hAnsi="標楷體"/>
                <w:szCs w:val="24"/>
              </w:rPr>
              <w:t>2</w:t>
            </w:r>
            <w:r w:rsidRPr="00AA0990">
              <w:rPr>
                <w:rFonts w:ascii="標楷體" w:eastAsia="標楷體" w:hAnsi="標楷體" w:hint="eastAsia"/>
                <w:szCs w:val="24"/>
              </w:rPr>
              <w:t>歲以下</w:t>
            </w:r>
            <w:r w:rsidRPr="00AA0990">
              <w:rPr>
                <w:rFonts w:ascii="標楷體" w:eastAsia="標楷體" w:hAnsi="標楷體"/>
                <w:szCs w:val="24"/>
              </w:rPr>
              <w:t>3</w:t>
            </w:r>
            <w:r w:rsidRPr="00AA0990">
              <w:rPr>
                <w:rFonts w:ascii="標楷體" w:eastAsia="標楷體" w:hAnsi="標楷體" w:hint="eastAsia"/>
                <w:szCs w:val="24"/>
              </w:rPr>
              <w:t>親等外幼童</w:t>
            </w:r>
          </w:p>
          <w:p w:rsidR="008C42C3" w:rsidRPr="00AA0990" w:rsidRDefault="008C42C3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□目前尚未收托</w:t>
            </w:r>
            <w:r w:rsidRPr="00AA0990">
              <w:rPr>
                <w:rFonts w:ascii="標楷體" w:eastAsia="標楷體" w:hAnsi="標楷體"/>
                <w:szCs w:val="24"/>
              </w:rPr>
              <w:t>2</w:t>
            </w:r>
            <w:r w:rsidRPr="00AA0990">
              <w:rPr>
                <w:rFonts w:ascii="標楷體" w:eastAsia="標楷體" w:hAnsi="標楷體" w:hint="eastAsia"/>
                <w:szCs w:val="24"/>
              </w:rPr>
              <w:t>歲以下</w:t>
            </w:r>
            <w:r w:rsidRPr="00AA0990">
              <w:rPr>
                <w:rFonts w:ascii="標楷體" w:eastAsia="標楷體" w:hAnsi="標楷體"/>
                <w:szCs w:val="24"/>
              </w:rPr>
              <w:t>3</w:t>
            </w:r>
            <w:r w:rsidRPr="00AA0990">
              <w:rPr>
                <w:rFonts w:ascii="標楷體" w:eastAsia="標楷體" w:hAnsi="標楷體" w:hint="eastAsia"/>
                <w:szCs w:val="24"/>
              </w:rPr>
              <w:t>親等外幼童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2C3" w:rsidRPr="00AA0990" w:rsidRDefault="008C42C3" w:rsidP="00140E93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□證書資格不符</w:t>
            </w:r>
          </w:p>
          <w:p w:rsidR="008C42C3" w:rsidRPr="00AA0990" w:rsidRDefault="008C42C3" w:rsidP="00140E93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□收費標準不符</w:t>
            </w:r>
          </w:p>
          <w:p w:rsidR="001765C2" w:rsidRPr="00AA0990" w:rsidRDefault="001765C2" w:rsidP="00140E9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A0990">
              <w:rPr>
                <w:rFonts w:ascii="標楷體" w:eastAsia="標楷體" w:hAnsi="標楷體" w:hint="eastAsia"/>
                <w:szCs w:val="24"/>
              </w:rPr>
              <w:t>收托時數</w:t>
            </w:r>
            <w:proofErr w:type="gramEnd"/>
            <w:r w:rsidRPr="00AA0990">
              <w:rPr>
                <w:rFonts w:ascii="標楷體" w:eastAsia="標楷體" w:hAnsi="標楷體" w:hint="eastAsia"/>
                <w:szCs w:val="24"/>
              </w:rPr>
              <w:t>不符</w:t>
            </w:r>
          </w:p>
          <w:p w:rsidR="008C42C3" w:rsidRPr="00AA0990" w:rsidRDefault="008C42C3" w:rsidP="00140E93">
            <w:pPr>
              <w:snapToGrid w:val="0"/>
              <w:spacing w:line="0" w:lineRule="atLeast"/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□違反兒童及少年福利與權益保障法相關規定</w:t>
            </w:r>
            <w:r w:rsidRPr="00AA0990">
              <w:rPr>
                <w:rFonts w:ascii="標楷體" w:eastAsia="標楷體" w:hAnsi="標楷體"/>
                <w:szCs w:val="24"/>
              </w:rPr>
              <w:t>(</w:t>
            </w:r>
            <w:r w:rsidRPr="00AA0990">
              <w:rPr>
                <w:rFonts w:ascii="標楷體" w:eastAsia="標楷體" w:hAnsi="標楷體" w:hint="eastAsia"/>
                <w:szCs w:val="24"/>
              </w:rPr>
              <w:t>違反第</w:t>
            </w:r>
            <w:r w:rsidRPr="00AA0990">
              <w:rPr>
                <w:rFonts w:ascii="標楷體" w:eastAsia="標楷體" w:hAnsi="標楷體"/>
                <w:szCs w:val="24"/>
              </w:rPr>
              <w:t>_____</w:t>
            </w:r>
            <w:r w:rsidRPr="00AA0990">
              <w:rPr>
                <w:rFonts w:ascii="標楷體" w:eastAsia="標楷體" w:hAnsi="標楷體" w:hint="eastAsia"/>
                <w:szCs w:val="24"/>
              </w:rPr>
              <w:t>條</w:t>
            </w:r>
            <w:r w:rsidRPr="00AA0990">
              <w:rPr>
                <w:rFonts w:ascii="標楷體" w:eastAsia="標楷體" w:hAnsi="標楷體"/>
                <w:szCs w:val="24"/>
              </w:rPr>
              <w:t>)</w:t>
            </w:r>
          </w:p>
          <w:p w:rsidR="008C42C3" w:rsidRPr="00AA0990" w:rsidRDefault="008C42C3" w:rsidP="00140E93">
            <w:pPr>
              <w:snapToGrid w:val="0"/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AA0990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AA0990">
              <w:rPr>
                <w:rFonts w:ascii="標楷體" w:eastAsia="標楷體" w:hAnsi="標楷體"/>
                <w:szCs w:val="24"/>
              </w:rPr>
              <w:t>________________(</w:t>
            </w:r>
            <w:r w:rsidRPr="00AA0990">
              <w:rPr>
                <w:rFonts w:ascii="標楷體" w:eastAsia="標楷體" w:hAnsi="標楷體" w:hint="eastAsia"/>
                <w:szCs w:val="24"/>
              </w:rPr>
              <w:t>請註明原因</w:t>
            </w:r>
            <w:r w:rsidRPr="00AA099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A0990" w:rsidRPr="00AA0990" w:rsidTr="004C3AA8">
        <w:trPr>
          <w:cantSplit/>
          <w:trHeight w:val="197"/>
        </w:trPr>
        <w:tc>
          <w:tcPr>
            <w:tcW w:w="10018" w:type="dxa"/>
            <w:gridSpan w:val="6"/>
            <w:tcBorders>
              <w:top w:val="single" w:sz="4" w:space="0" w:color="auto"/>
            </w:tcBorders>
            <w:vAlign w:val="center"/>
          </w:tcPr>
          <w:p w:rsidR="008C42C3" w:rsidRPr="00AA0990" w:rsidRDefault="008C42C3" w:rsidP="00140E93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0990" w:rsidRPr="00AA0990" w:rsidTr="00CE4AD7">
        <w:trPr>
          <w:cantSplit/>
          <w:trHeight w:val="615"/>
        </w:trPr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0990">
              <w:rPr>
                <w:rFonts w:ascii="標楷體" w:eastAsia="標楷體" w:hAnsi="標楷體" w:hint="eastAsia"/>
                <w:sz w:val="28"/>
              </w:rPr>
              <w:t>承辦人員</w:t>
            </w:r>
          </w:p>
        </w:tc>
        <w:tc>
          <w:tcPr>
            <w:tcW w:w="3608" w:type="dxa"/>
            <w:gridSpan w:val="2"/>
            <w:tcBorders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2"/>
            <w:tcBorders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0990">
              <w:rPr>
                <w:rFonts w:ascii="標楷體" w:eastAsia="標楷體" w:hAnsi="標楷體" w:hint="eastAsia"/>
                <w:sz w:val="28"/>
              </w:rPr>
              <w:t>科室主管</w:t>
            </w:r>
          </w:p>
        </w:tc>
        <w:tc>
          <w:tcPr>
            <w:tcW w:w="3466" w:type="dxa"/>
            <w:tcBorders>
              <w:bottom w:val="single" w:sz="12" w:space="0" w:color="auto"/>
            </w:tcBorders>
            <w:vAlign w:val="center"/>
          </w:tcPr>
          <w:p w:rsidR="008C42C3" w:rsidRPr="00AA0990" w:rsidRDefault="008C42C3" w:rsidP="00140E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8C42C3" w:rsidRPr="00AA0990" w:rsidRDefault="008C42C3" w:rsidP="00140E93">
      <w:pPr>
        <w:spacing w:line="0" w:lineRule="atLeast"/>
        <w:rPr>
          <w:rFonts w:ascii="標楷體" w:eastAsia="標楷體" w:hAnsi="標楷體"/>
          <w:b/>
          <w:sz w:val="16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140E93" w:rsidRDefault="00140E9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</w:p>
    <w:p w:rsidR="007E6950" w:rsidRPr="00AA0990" w:rsidRDefault="00E75063" w:rsidP="00140E9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T362"/>
          <w:kern w:val="0"/>
          <w:sz w:val="20"/>
          <w:szCs w:val="20"/>
        </w:rPr>
      </w:pPr>
      <w:r w:rsidRPr="00AA0990">
        <w:rPr>
          <w:rFonts w:ascii="標楷體" w:eastAsia="標楷體" w:hAnsi="標楷體" w:cs="T362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446D9" wp14:editId="094EE540">
                <wp:simplePos x="0" y="0"/>
                <wp:positionH relativeFrom="column">
                  <wp:posOffset>5785987</wp:posOffset>
                </wp:positionH>
                <wp:positionV relativeFrom="paragraph">
                  <wp:posOffset>-344450</wp:posOffset>
                </wp:positionV>
                <wp:extent cx="499730" cy="338426"/>
                <wp:effectExtent l="0" t="0" r="15240" b="241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30" cy="338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63" w:rsidRPr="00E75063" w:rsidRDefault="00E7506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750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6pt;margin-top:-27.1pt;width:39.3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" strokecolor="white [3212]">
                <v:textbox>
                  <w:txbxContent>
                    <w:p w:rsidR="00E75063" w:rsidRPr="00E75063" w:rsidRDefault="00E75063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750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7E6950" w:rsidRPr="00AA0990">
        <w:rPr>
          <w:rFonts w:ascii="標楷體" w:eastAsia="標楷體" w:hAnsi="標楷體" w:cs="T362" w:hint="eastAsia"/>
          <w:kern w:val="0"/>
          <w:sz w:val="20"/>
          <w:szCs w:val="20"/>
        </w:rPr>
        <w:t>新北市居家式托育服務收退費項目及基準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46"/>
          <w:kern w:val="0"/>
          <w:sz w:val="20"/>
          <w:szCs w:val="20"/>
        </w:rPr>
      </w:pPr>
      <w:r w:rsidRPr="00AA0990">
        <w:rPr>
          <w:rFonts w:ascii="標楷體" w:eastAsia="標楷體" w:hAnsi="標楷體" w:cs="T357" w:hint="eastAsia"/>
          <w:kern w:val="0"/>
          <w:sz w:val="20"/>
          <w:szCs w:val="20"/>
        </w:rPr>
        <w:t>壹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、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收費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53"/>
          <w:kern w:val="0"/>
          <w:sz w:val="20"/>
          <w:szCs w:val="20"/>
        </w:rPr>
      </w:pP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一、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項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目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：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46"/>
          <w:kern w:val="0"/>
          <w:sz w:val="20"/>
          <w:szCs w:val="20"/>
        </w:rPr>
      </w:pP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（一）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項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目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：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托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（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托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人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員照顧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服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務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用）、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副</w:t>
      </w:r>
      <w:r w:rsidRPr="00AA0990">
        <w:rPr>
          <w:rFonts w:ascii="標楷體" w:eastAsia="標楷體" w:hAnsi="標楷體" w:cs="T357" w:hint="eastAsia"/>
          <w:kern w:val="0"/>
          <w:sz w:val="20"/>
          <w:szCs w:val="20"/>
        </w:rPr>
        <w:t>食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品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費。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46"/>
          <w:kern w:val="0"/>
          <w:sz w:val="20"/>
          <w:szCs w:val="20"/>
        </w:rPr>
      </w:pP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（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二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）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得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約定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項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目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：年節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禮金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、年</w:t>
      </w:r>
      <w:r w:rsidRPr="00AA0990">
        <w:rPr>
          <w:rFonts w:ascii="標楷體" w:eastAsia="標楷體" w:hAnsi="標楷體" w:cs="T356" w:hint="eastAsia"/>
          <w:kern w:val="0"/>
          <w:sz w:val="20"/>
          <w:szCs w:val="20"/>
        </w:rPr>
        <w:t>終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獎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金。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53"/>
          <w:kern w:val="0"/>
          <w:sz w:val="20"/>
          <w:szCs w:val="20"/>
        </w:rPr>
      </w:pP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二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、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基準：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46"/>
          <w:kern w:val="0"/>
          <w:sz w:val="20"/>
          <w:szCs w:val="20"/>
        </w:rPr>
      </w:pP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（一）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基準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以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月為單位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，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每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週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收托</w:t>
      </w:r>
      <w:r w:rsidRPr="00AA0990">
        <w:rPr>
          <w:rFonts w:ascii="標楷體" w:eastAsia="標楷體" w:hAnsi="標楷體" w:cs="T352"/>
          <w:kern w:val="0"/>
          <w:sz w:val="20"/>
          <w:szCs w:val="20"/>
        </w:rPr>
        <w:t>5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天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。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ind w:left="600" w:hangingChars="300" w:hanging="600"/>
        <w:rPr>
          <w:rFonts w:ascii="標楷體" w:eastAsia="標楷體" w:hAnsi="標楷體" w:cs="T356"/>
          <w:kern w:val="0"/>
          <w:sz w:val="20"/>
          <w:szCs w:val="20"/>
        </w:rPr>
      </w:pP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（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二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）本府公告</w:t>
      </w:r>
      <w:proofErr w:type="gramStart"/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日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間托</w:t>
      </w:r>
      <w:proofErr w:type="gramEnd"/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育（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以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每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日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收托</w:t>
      </w:r>
      <w:r w:rsidRPr="00AA0990">
        <w:rPr>
          <w:rFonts w:ascii="標楷體" w:eastAsia="標楷體" w:hAnsi="標楷體" w:cs="T352"/>
          <w:kern w:val="0"/>
          <w:sz w:val="20"/>
          <w:szCs w:val="20"/>
        </w:rPr>
        <w:t xml:space="preserve">10 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小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時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為原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則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，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每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日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收托時數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較</w:t>
      </w:r>
      <w:r w:rsidR="00491706" w:rsidRPr="00AA0990">
        <w:rPr>
          <w:rFonts w:ascii="標楷體" w:eastAsia="標楷體" w:hAnsi="標楷體" w:cs="T352"/>
          <w:kern w:val="0"/>
          <w:sz w:val="20"/>
          <w:szCs w:val="20"/>
        </w:rPr>
        <w:t>10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小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時</w:t>
      </w:r>
      <w:r w:rsidRPr="00AA0990">
        <w:rPr>
          <w:rFonts w:ascii="標楷體" w:eastAsia="標楷體" w:hAnsi="標楷體" w:cs="T357" w:hint="eastAsia"/>
          <w:kern w:val="0"/>
          <w:sz w:val="20"/>
          <w:szCs w:val="20"/>
        </w:rPr>
        <w:t>增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加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或</w:t>
      </w:r>
      <w:r w:rsidRPr="00AA0990">
        <w:rPr>
          <w:rFonts w:ascii="標楷體" w:eastAsia="標楷體" w:hAnsi="標楷體" w:cs="T356" w:hint="eastAsia"/>
          <w:kern w:val="0"/>
          <w:sz w:val="20"/>
          <w:szCs w:val="20"/>
        </w:rPr>
        <w:t>減少</w:t>
      </w:r>
      <w:r w:rsidRPr="00AA0990">
        <w:rPr>
          <w:rFonts w:ascii="標楷體" w:eastAsia="標楷體" w:hAnsi="標楷體" w:cs="T352"/>
          <w:kern w:val="0"/>
          <w:sz w:val="20"/>
          <w:szCs w:val="20"/>
        </w:rPr>
        <w:t>1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小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時，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每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月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托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費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建議可</w:t>
      </w:r>
      <w:r w:rsidRPr="00AA0990">
        <w:rPr>
          <w:rFonts w:ascii="標楷體" w:eastAsia="標楷體" w:hAnsi="標楷體" w:cs="T357" w:hint="eastAsia"/>
          <w:kern w:val="0"/>
          <w:sz w:val="20"/>
          <w:szCs w:val="20"/>
        </w:rPr>
        <w:t>酌增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或</w:t>
      </w:r>
      <w:r w:rsidRPr="00AA0990">
        <w:rPr>
          <w:rFonts w:ascii="標楷體" w:eastAsia="標楷體" w:hAnsi="標楷體" w:cs="T357" w:hint="eastAsia"/>
          <w:kern w:val="0"/>
          <w:sz w:val="20"/>
          <w:szCs w:val="20"/>
        </w:rPr>
        <w:t>酌</w:t>
      </w:r>
      <w:r w:rsidRPr="00AA0990">
        <w:rPr>
          <w:rFonts w:ascii="標楷體" w:eastAsia="標楷體" w:hAnsi="標楷體" w:cs="T356" w:hint="eastAsia"/>
          <w:kern w:val="0"/>
          <w:sz w:val="20"/>
          <w:szCs w:val="20"/>
        </w:rPr>
        <w:t>減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新臺</w:t>
      </w:r>
      <w:r w:rsidRPr="00AA0990">
        <w:rPr>
          <w:rFonts w:ascii="標楷體" w:eastAsia="標楷體" w:hAnsi="標楷體" w:cs="T356" w:hint="eastAsia"/>
          <w:kern w:val="0"/>
          <w:sz w:val="20"/>
          <w:szCs w:val="20"/>
        </w:rPr>
        <w:t>幣</w:t>
      </w:r>
      <w:r w:rsidRPr="00AA0990">
        <w:rPr>
          <w:rFonts w:ascii="標楷體" w:eastAsia="標楷體" w:hAnsi="標楷體" w:cs="T352"/>
          <w:kern w:val="0"/>
          <w:sz w:val="20"/>
          <w:szCs w:val="20"/>
        </w:rPr>
        <w:t xml:space="preserve">1,000 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元整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）及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全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日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托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育（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每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日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收托</w:t>
      </w:r>
      <w:r w:rsidRPr="00AA0990">
        <w:rPr>
          <w:rFonts w:ascii="標楷體" w:eastAsia="標楷體" w:hAnsi="標楷體" w:cs="T356" w:hint="eastAsia"/>
          <w:kern w:val="0"/>
          <w:sz w:val="20"/>
          <w:szCs w:val="20"/>
        </w:rPr>
        <w:t>超</w:t>
      </w:r>
      <w:r w:rsidRPr="00AA0990">
        <w:rPr>
          <w:rFonts w:ascii="標楷體" w:eastAsia="標楷體" w:hAnsi="標楷體" w:cs="T358" w:hint="eastAsia"/>
          <w:kern w:val="0"/>
          <w:sz w:val="20"/>
          <w:szCs w:val="20"/>
        </w:rPr>
        <w:t>過</w:t>
      </w:r>
      <w:r w:rsidRPr="00AA0990">
        <w:rPr>
          <w:rFonts w:ascii="標楷體" w:eastAsia="標楷體" w:hAnsi="標楷體" w:cs="T352"/>
          <w:kern w:val="0"/>
          <w:sz w:val="20"/>
          <w:szCs w:val="20"/>
        </w:rPr>
        <w:t>16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小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時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）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之托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費之金額。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53"/>
          <w:kern w:val="0"/>
          <w:sz w:val="20"/>
          <w:szCs w:val="20"/>
        </w:rPr>
      </w:pP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三、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托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育</w:t>
      </w:r>
      <w:r w:rsidRPr="00AA0990">
        <w:rPr>
          <w:rFonts w:ascii="標楷體" w:eastAsia="標楷體" w:hAnsi="標楷體" w:cs="T346" w:hint="eastAsia"/>
          <w:kern w:val="0"/>
          <w:sz w:val="20"/>
          <w:szCs w:val="20"/>
        </w:rPr>
        <w:t>費金額</w:t>
      </w:r>
      <w:r w:rsidRPr="00AA0990">
        <w:rPr>
          <w:rFonts w:ascii="標楷體" w:eastAsia="標楷體" w:hAnsi="標楷體" w:cs="T353" w:hint="eastAsia"/>
          <w:kern w:val="0"/>
          <w:sz w:val="20"/>
          <w:szCs w:val="20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328"/>
        <w:gridCol w:w="2091"/>
      </w:tblGrid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6" w:hint="eastAsia"/>
                <w:kern w:val="0"/>
                <w:sz w:val="20"/>
                <w:szCs w:val="20"/>
              </w:rPr>
              <w:t>序</w:t>
            </w: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號</w:t>
            </w:r>
            <w:r w:rsidRPr="00AA0990">
              <w:rPr>
                <w:rFonts w:ascii="標楷體" w:eastAsia="標楷體" w:hAnsi="標楷體" w:cs="T35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行政區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proofErr w:type="gramStart"/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日</w:t>
            </w: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間托</w:t>
            </w:r>
            <w:proofErr w:type="gramEnd"/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育</w:t>
            </w: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參考金額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全</w:t>
            </w: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日</w:t>
            </w: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托</w:t>
            </w: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育</w:t>
            </w: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參考金額</w:t>
            </w:r>
          </w:p>
        </w:tc>
      </w:tr>
      <w:tr w:rsidR="00AA0990" w:rsidRPr="00AA0990" w:rsidTr="00214F9F">
        <w:trPr>
          <w:trHeight w:val="77"/>
        </w:trPr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永和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14,000-17,000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新</w:t>
            </w: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店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14,000-17,000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7" w:hint="eastAsia"/>
                <w:kern w:val="0"/>
                <w:sz w:val="20"/>
                <w:szCs w:val="20"/>
              </w:rPr>
              <w:t>汐</w:t>
            </w:r>
            <w:r w:rsidRPr="00AA0990">
              <w:rPr>
                <w:rFonts w:ascii="標楷體" w:eastAsia="標楷體" w:hAnsi="標楷體" w:cs="T358" w:hint="eastAsia"/>
                <w:kern w:val="0"/>
                <w:sz w:val="20"/>
                <w:szCs w:val="20"/>
              </w:rPr>
              <w:t>止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14,000-17,000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7" w:hint="eastAsia"/>
                <w:kern w:val="0"/>
                <w:sz w:val="20"/>
                <w:szCs w:val="20"/>
              </w:rPr>
              <w:t>板</w:t>
            </w:r>
            <w:r w:rsidRPr="00AA0990">
              <w:rPr>
                <w:rFonts w:ascii="標楷體" w:eastAsia="標楷體" w:hAnsi="標楷體" w:cs="T356" w:hint="eastAsia"/>
                <w:kern w:val="0"/>
                <w:sz w:val="20"/>
                <w:szCs w:val="20"/>
              </w:rPr>
              <w:t>橋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中和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土城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林</w:t>
            </w:r>
            <w:r w:rsidRPr="00AA0990">
              <w:rPr>
                <w:rFonts w:ascii="標楷體" w:eastAsia="標楷體" w:hAnsi="標楷體" w:cs="T358" w:hint="eastAsia"/>
                <w:kern w:val="0"/>
                <w:sz w:val="20"/>
                <w:szCs w:val="20"/>
              </w:rPr>
              <w:t>口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泰山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14,000-16,000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20,000-25,000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三重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13,000-16,000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19,000-25,000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46" w:hint="eastAsia"/>
                <w:kern w:val="0"/>
                <w:sz w:val="20"/>
                <w:szCs w:val="20"/>
              </w:rPr>
              <w:t>蘆洲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13,000-16,000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2"/>
                <w:kern w:val="0"/>
                <w:sz w:val="20"/>
                <w:szCs w:val="20"/>
              </w:rPr>
              <w:t>19,000-25,000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新</w:t>
            </w: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莊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13,000-16,000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19,000-25,000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三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峽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13,000-16,000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19,000-25,000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6" w:hint="eastAsia"/>
                <w:kern w:val="0"/>
                <w:sz w:val="20"/>
                <w:szCs w:val="20"/>
              </w:rPr>
              <w:t>樹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6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 xml:space="preserve">12,000-16,000 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18,000-24,000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淡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水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12,000-16,000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18,000-24,000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6" w:hint="eastAsia"/>
                <w:kern w:val="0"/>
                <w:sz w:val="20"/>
                <w:szCs w:val="20"/>
              </w:rPr>
              <w:t>八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里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鶯歌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7" w:hint="eastAsia"/>
                <w:kern w:val="0"/>
                <w:sz w:val="20"/>
                <w:szCs w:val="20"/>
              </w:rPr>
              <w:t>五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股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深坑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46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三</w:t>
            </w: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芝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4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金</w:t>
            </w: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山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4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7" w:hint="eastAsia"/>
                <w:kern w:val="0"/>
                <w:sz w:val="20"/>
                <w:szCs w:val="20"/>
              </w:rPr>
              <w:t>瑞</w:t>
            </w: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4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7" w:hint="eastAsia"/>
                <w:kern w:val="0"/>
                <w:sz w:val="20"/>
                <w:szCs w:val="20"/>
              </w:rPr>
              <w:t>平</w:t>
            </w: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4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7" w:hint="eastAsia"/>
                <w:kern w:val="0"/>
                <w:sz w:val="20"/>
                <w:szCs w:val="20"/>
              </w:rPr>
              <w:t>雙</w:t>
            </w: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4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貢寮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65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坪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65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烏來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65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石</w:t>
            </w:r>
            <w:r w:rsidRPr="00AA0990">
              <w:rPr>
                <w:rFonts w:ascii="標楷體" w:eastAsia="標楷體" w:hAnsi="標楷體" w:cs="T365" w:hint="eastAsia"/>
                <w:kern w:val="0"/>
                <w:sz w:val="20"/>
                <w:szCs w:val="20"/>
              </w:rPr>
              <w:t>碇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65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4" w:hint="eastAsia"/>
                <w:kern w:val="0"/>
                <w:sz w:val="20"/>
                <w:szCs w:val="20"/>
              </w:rPr>
              <w:t>萬</w:t>
            </w: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里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  <w:tr w:rsidR="00AA0990" w:rsidRPr="00AA0990" w:rsidTr="00214F9F">
        <w:tc>
          <w:tcPr>
            <w:tcW w:w="817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3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53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65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0" w:hint="eastAsia"/>
                <w:kern w:val="0"/>
                <w:sz w:val="20"/>
                <w:szCs w:val="20"/>
              </w:rPr>
              <w:t>石門</w:t>
            </w:r>
          </w:p>
        </w:tc>
        <w:tc>
          <w:tcPr>
            <w:tcW w:w="3328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12,000-15,000</w:t>
            </w:r>
          </w:p>
        </w:tc>
        <w:tc>
          <w:tcPr>
            <w:tcW w:w="2091" w:type="dxa"/>
          </w:tcPr>
          <w:p w:rsidR="007E6950" w:rsidRPr="00AA0990" w:rsidRDefault="007E6950" w:rsidP="00140E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352"/>
                <w:kern w:val="0"/>
                <w:sz w:val="20"/>
                <w:szCs w:val="20"/>
              </w:rPr>
            </w:pPr>
            <w:r w:rsidRPr="00AA0990">
              <w:rPr>
                <w:rFonts w:ascii="標楷體" w:eastAsia="標楷體" w:hAnsi="標楷體" w:cs="T363"/>
                <w:kern w:val="0"/>
                <w:sz w:val="20"/>
                <w:szCs w:val="20"/>
              </w:rPr>
              <w:t>18,000-23,000</w:t>
            </w:r>
          </w:p>
        </w:tc>
      </w:tr>
    </w:tbl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54"/>
          <w:kern w:val="0"/>
          <w:sz w:val="20"/>
          <w:szCs w:val="20"/>
        </w:rPr>
      </w:pPr>
      <w:r w:rsidRPr="00AA0990">
        <w:rPr>
          <w:rFonts w:ascii="標楷體" w:eastAsia="標楷體" w:hAnsi="標楷體" w:cs="T365" w:hint="eastAsia"/>
          <w:kern w:val="0"/>
          <w:sz w:val="20"/>
          <w:szCs w:val="20"/>
        </w:rPr>
        <w:t>貳</w:t>
      </w:r>
      <w:r w:rsidRPr="00AA0990">
        <w:rPr>
          <w:rFonts w:ascii="標楷體" w:eastAsia="標楷體" w:hAnsi="標楷體" w:cs="T354" w:hint="eastAsia"/>
          <w:kern w:val="0"/>
          <w:sz w:val="20"/>
          <w:szCs w:val="20"/>
        </w:rPr>
        <w:t>、</w:t>
      </w:r>
      <w:r w:rsidRPr="00AA0990">
        <w:rPr>
          <w:rFonts w:ascii="標楷體" w:eastAsia="標楷體" w:hAnsi="標楷體" w:cs="T360" w:hint="eastAsia"/>
          <w:kern w:val="0"/>
          <w:sz w:val="20"/>
          <w:szCs w:val="20"/>
        </w:rPr>
        <w:t>退費</w:t>
      </w:r>
      <w:r w:rsidRPr="00AA0990">
        <w:rPr>
          <w:rFonts w:ascii="標楷體" w:eastAsia="標楷體" w:hAnsi="標楷體" w:cs="T354" w:hint="eastAsia"/>
          <w:kern w:val="0"/>
          <w:sz w:val="20"/>
          <w:szCs w:val="20"/>
        </w:rPr>
        <w:t>基準</w:t>
      </w:r>
    </w:p>
    <w:p w:rsidR="007E6950" w:rsidRPr="00AA0990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60"/>
          <w:kern w:val="0"/>
          <w:sz w:val="20"/>
          <w:szCs w:val="20"/>
        </w:rPr>
      </w:pPr>
      <w:r w:rsidRPr="00AA0990">
        <w:rPr>
          <w:rFonts w:ascii="標楷體" w:eastAsia="標楷體" w:hAnsi="標楷體" w:cs="T354" w:hint="eastAsia"/>
          <w:kern w:val="0"/>
          <w:sz w:val="20"/>
          <w:szCs w:val="20"/>
        </w:rPr>
        <w:t>一、</w:t>
      </w:r>
      <w:r w:rsidRPr="00AA0990">
        <w:rPr>
          <w:rFonts w:ascii="標楷體" w:eastAsia="標楷體" w:hAnsi="標楷體" w:cs="T360" w:hint="eastAsia"/>
          <w:kern w:val="0"/>
          <w:sz w:val="20"/>
          <w:szCs w:val="20"/>
        </w:rPr>
        <w:t>退費</w:t>
      </w:r>
      <w:r w:rsidRPr="00AA0990">
        <w:rPr>
          <w:rFonts w:ascii="標楷體" w:eastAsia="標楷體" w:hAnsi="標楷體" w:cs="T354" w:hint="eastAsia"/>
          <w:kern w:val="0"/>
          <w:sz w:val="20"/>
          <w:szCs w:val="20"/>
        </w:rPr>
        <w:t>項</w:t>
      </w:r>
      <w:r w:rsidRPr="00AA0990">
        <w:rPr>
          <w:rFonts w:ascii="標楷體" w:eastAsia="標楷體" w:hAnsi="標楷體" w:cs="T360" w:hint="eastAsia"/>
          <w:kern w:val="0"/>
          <w:sz w:val="20"/>
          <w:szCs w:val="20"/>
        </w:rPr>
        <w:t>目</w:t>
      </w:r>
      <w:r w:rsidRPr="00AA0990">
        <w:rPr>
          <w:rFonts w:ascii="標楷體" w:eastAsia="標楷體" w:hAnsi="標楷體" w:cs="T354" w:hint="eastAsia"/>
          <w:kern w:val="0"/>
          <w:sz w:val="20"/>
          <w:szCs w:val="20"/>
        </w:rPr>
        <w:t>：</w:t>
      </w:r>
      <w:r w:rsidRPr="00AA0990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r w:rsidRPr="00AA0990">
        <w:rPr>
          <w:rFonts w:ascii="標楷體" w:eastAsia="標楷體" w:hAnsi="標楷體" w:cs="T354" w:hint="eastAsia"/>
          <w:kern w:val="0"/>
          <w:sz w:val="20"/>
          <w:szCs w:val="20"/>
        </w:rPr>
        <w:t>育</w:t>
      </w:r>
      <w:r w:rsidRPr="00AA0990">
        <w:rPr>
          <w:rFonts w:ascii="標楷體" w:eastAsia="標楷體" w:hAnsi="標楷體" w:cs="T360" w:hint="eastAsia"/>
          <w:kern w:val="0"/>
          <w:sz w:val="20"/>
          <w:szCs w:val="20"/>
        </w:rPr>
        <w:t>費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60"/>
          <w:kern w:val="0"/>
          <w:sz w:val="20"/>
          <w:szCs w:val="20"/>
        </w:rPr>
      </w:pP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二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、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退費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基準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天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數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定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義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：</w:t>
      </w:r>
      <w:r w:rsidRPr="00E0543F">
        <w:rPr>
          <w:rFonts w:ascii="標楷體" w:eastAsia="標楷體" w:hAnsi="標楷體" w:cs="T363"/>
          <w:kern w:val="0"/>
          <w:sz w:val="20"/>
          <w:szCs w:val="20"/>
        </w:rPr>
        <w:t>1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個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月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以</w:t>
      </w:r>
      <w:r w:rsidRPr="00E0543F">
        <w:rPr>
          <w:rFonts w:ascii="標楷體" w:eastAsia="標楷體" w:hAnsi="標楷體" w:cs="T363"/>
          <w:kern w:val="0"/>
          <w:sz w:val="20"/>
          <w:szCs w:val="20"/>
        </w:rPr>
        <w:t>30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天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計算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，退費金額</w:t>
      </w:r>
      <w:r w:rsidRPr="00E0543F">
        <w:rPr>
          <w:rFonts w:ascii="標楷體" w:eastAsia="標楷體" w:hAnsi="標楷體" w:cs="T365" w:hint="eastAsia"/>
          <w:kern w:val="0"/>
          <w:sz w:val="20"/>
          <w:szCs w:val="20"/>
        </w:rPr>
        <w:t>＝</w:t>
      </w:r>
      <w:r w:rsidRPr="00E0543F">
        <w:rPr>
          <w:rFonts w:ascii="標楷體" w:eastAsia="標楷體" w:hAnsi="標楷體" w:cs="T363"/>
          <w:kern w:val="0"/>
          <w:sz w:val="20"/>
          <w:szCs w:val="20"/>
        </w:rPr>
        <w:t>1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個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月</w:t>
      </w:r>
      <w:r w:rsidRPr="00E0543F">
        <w:rPr>
          <w:rFonts w:ascii="標楷體" w:eastAsia="標楷體" w:hAnsi="標楷體" w:cs="T363"/>
          <w:kern w:val="0"/>
          <w:sz w:val="20"/>
          <w:szCs w:val="20"/>
        </w:rPr>
        <w:t>/30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天</w:t>
      </w:r>
      <w:r>
        <w:rPr>
          <w:rFonts w:ascii="標楷體" w:eastAsia="標楷體" w:hAnsi="標楷體" w:cs="T366" w:hint="eastAsia"/>
          <w:kern w:val="0"/>
          <w:sz w:val="20"/>
          <w:szCs w:val="20"/>
        </w:rPr>
        <w:t>×</w:t>
      </w:r>
      <w:proofErr w:type="gramStart"/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未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</w:t>
      </w:r>
      <w:proofErr w:type="gramEnd"/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天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數。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ind w:left="400" w:hangingChars="200" w:hanging="400"/>
        <w:rPr>
          <w:rFonts w:ascii="標楷體" w:eastAsia="標楷體" w:hAnsi="標楷體" w:cs="T354"/>
          <w:kern w:val="0"/>
          <w:sz w:val="20"/>
          <w:szCs w:val="20"/>
        </w:rPr>
      </w:pP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三、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任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一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方</w:t>
      </w:r>
      <w:r w:rsidRPr="00E0543F">
        <w:rPr>
          <w:rFonts w:ascii="標楷體" w:eastAsia="標楷體" w:hAnsi="標楷體" w:cs="T365" w:hint="eastAsia"/>
          <w:kern w:val="0"/>
          <w:sz w:val="20"/>
          <w:szCs w:val="20"/>
        </w:rPr>
        <w:t>欲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終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止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育契約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時，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應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於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一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個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月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前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通知他方。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但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可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歸責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他方之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事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由</w:t>
      </w:r>
      <w:r w:rsidRPr="00E0543F">
        <w:rPr>
          <w:rFonts w:ascii="標楷體" w:eastAsia="標楷體" w:hAnsi="標楷體" w:cs="T365" w:hint="eastAsia"/>
          <w:kern w:val="0"/>
          <w:sz w:val="20"/>
          <w:szCs w:val="20"/>
        </w:rPr>
        <w:t>而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終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止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契約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者，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不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在此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限。</w:t>
      </w:r>
      <w:r w:rsidRPr="00E0543F">
        <w:rPr>
          <w:rFonts w:ascii="標楷體" w:eastAsia="標楷體" w:hAnsi="標楷體" w:cs="T365" w:hint="eastAsia"/>
          <w:kern w:val="0"/>
          <w:sz w:val="20"/>
          <w:szCs w:val="20"/>
        </w:rPr>
        <w:t>若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未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依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約預告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，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則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不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得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要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求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退費。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終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止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proofErr w:type="gramStart"/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按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未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proofErr w:type="gramEnd"/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天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數依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比例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退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還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費。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60"/>
          <w:kern w:val="0"/>
          <w:sz w:val="20"/>
          <w:szCs w:val="20"/>
        </w:rPr>
      </w:pP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四、幼兒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請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假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退費之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日期計算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，依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幼兒實</w:t>
      </w: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際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請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假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日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數依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比例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退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還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費。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60"/>
          <w:kern w:val="0"/>
          <w:sz w:val="20"/>
          <w:szCs w:val="20"/>
        </w:rPr>
      </w:pPr>
      <w:r w:rsidRPr="00E0543F">
        <w:rPr>
          <w:rFonts w:ascii="標楷體" w:eastAsia="標楷體" w:hAnsi="標楷體" w:cs="T367" w:hint="eastAsia"/>
          <w:kern w:val="0"/>
          <w:sz w:val="20"/>
          <w:szCs w:val="20"/>
        </w:rPr>
        <w:t>五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、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托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育契約有</w:t>
      </w:r>
      <w:r w:rsidRPr="00E0543F">
        <w:rPr>
          <w:rFonts w:ascii="標楷體" w:eastAsia="標楷體" w:hAnsi="標楷體" w:cs="T366" w:hint="eastAsia"/>
          <w:kern w:val="0"/>
          <w:sz w:val="20"/>
          <w:szCs w:val="20"/>
        </w:rPr>
        <w:t>另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行約定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者，依托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育契約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內</w:t>
      </w:r>
      <w:r w:rsidRPr="00E0543F">
        <w:rPr>
          <w:rFonts w:ascii="標楷體" w:eastAsia="標楷體" w:hAnsi="標楷體" w:cs="T354" w:hint="eastAsia"/>
          <w:kern w:val="0"/>
          <w:sz w:val="20"/>
          <w:szCs w:val="20"/>
        </w:rPr>
        <w:t>容</w:t>
      </w:r>
      <w:r w:rsidRPr="00E0543F">
        <w:rPr>
          <w:rFonts w:ascii="標楷體" w:eastAsia="標楷體" w:hAnsi="標楷體" w:cs="T360" w:hint="eastAsia"/>
          <w:kern w:val="0"/>
          <w:sz w:val="20"/>
          <w:szCs w:val="20"/>
        </w:rPr>
        <w:t>退費。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369"/>
          <w:kern w:val="0"/>
          <w:sz w:val="20"/>
          <w:szCs w:val="20"/>
        </w:rPr>
      </w:pPr>
      <w:proofErr w:type="gramStart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註</w:t>
      </w:r>
      <w:proofErr w:type="gramEnd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：相關法律規定</w:t>
      </w:r>
    </w:p>
    <w:p w:rsidR="007E6950" w:rsidRPr="00E0543F" w:rsidRDefault="006D21C9" w:rsidP="00140E93">
      <w:pPr>
        <w:autoSpaceDE w:val="0"/>
        <w:autoSpaceDN w:val="0"/>
        <w:adjustRightInd w:val="0"/>
        <w:spacing w:line="0" w:lineRule="atLeast"/>
        <w:ind w:left="600" w:hangingChars="300" w:hanging="600"/>
        <w:rPr>
          <w:rFonts w:ascii="標楷體" w:eastAsia="標楷體" w:hAnsi="標楷體" w:cs="T369"/>
          <w:kern w:val="0"/>
          <w:sz w:val="20"/>
          <w:szCs w:val="20"/>
        </w:rPr>
      </w:pPr>
      <w:r>
        <w:rPr>
          <w:rFonts w:ascii="標楷體" w:eastAsia="標楷體" w:hAnsi="標楷體" w:cs="T369" w:hint="eastAsia"/>
          <w:kern w:val="0"/>
          <w:sz w:val="20"/>
          <w:szCs w:val="20"/>
        </w:rPr>
        <w:t>（一）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兒童及少年福利與權益保障法第</w:t>
      </w:r>
      <w:r w:rsidR="007E6950" w:rsidRPr="00E0543F">
        <w:rPr>
          <w:rFonts w:ascii="標楷體" w:eastAsia="標楷體" w:hAnsi="標楷體" w:cs="T371"/>
          <w:kern w:val="0"/>
          <w:sz w:val="20"/>
          <w:szCs w:val="20"/>
        </w:rPr>
        <w:t>26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條第</w:t>
      </w:r>
      <w:r w:rsidR="007E6950" w:rsidRPr="00E0543F">
        <w:rPr>
          <w:rFonts w:ascii="標楷體" w:eastAsia="標楷體" w:hAnsi="標楷體" w:cs="T371"/>
          <w:kern w:val="0"/>
          <w:sz w:val="20"/>
          <w:szCs w:val="20"/>
        </w:rPr>
        <w:t>5</w:t>
      </w:r>
      <w:r>
        <w:rPr>
          <w:rFonts w:ascii="標楷體" w:eastAsia="標楷體" w:hAnsi="標楷體" w:cs="T369" w:hint="eastAsia"/>
          <w:kern w:val="0"/>
          <w:sz w:val="20"/>
          <w:szCs w:val="20"/>
        </w:rPr>
        <w:t>項規定：「第1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項</w:t>
      </w:r>
      <w:proofErr w:type="gramStart"/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居家式托育</w:t>
      </w:r>
      <w:proofErr w:type="gramEnd"/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服務提供者之收托人數、登記、輔導、管理、撤銷與廢止登記、收退費規定及其他應遵行事項之辦法，由中央主管機關定之。」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ind w:left="600" w:hangingChars="300" w:hanging="600"/>
        <w:rPr>
          <w:rFonts w:ascii="標楷體" w:eastAsia="標楷體" w:hAnsi="標楷體" w:cs="T369"/>
          <w:kern w:val="0"/>
          <w:sz w:val="20"/>
          <w:szCs w:val="20"/>
        </w:rPr>
      </w:pP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（二）</w:t>
      </w:r>
      <w:proofErr w:type="gramStart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居家式托育</w:t>
      </w:r>
      <w:proofErr w:type="gramEnd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服務提供者登記及管理辦法第</w:t>
      </w:r>
      <w:r w:rsidR="00FE08D4">
        <w:rPr>
          <w:rFonts w:ascii="標楷體" w:eastAsia="標楷體" w:hAnsi="標楷體" w:cs="T371"/>
          <w:kern w:val="0"/>
          <w:sz w:val="20"/>
          <w:szCs w:val="20"/>
        </w:rPr>
        <w:t>2</w:t>
      </w:r>
      <w:r w:rsidR="00FE08D4">
        <w:rPr>
          <w:rFonts w:ascii="標楷體" w:eastAsia="標楷體" w:hAnsi="標楷體" w:cs="T371" w:hint="eastAsia"/>
          <w:kern w:val="0"/>
          <w:sz w:val="20"/>
          <w:szCs w:val="20"/>
        </w:rPr>
        <w:t>0</w:t>
      </w: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條規定：「直轄市、縣（市）主管機關應依本法第</w:t>
      </w:r>
      <w:r w:rsidR="00FE08D4">
        <w:rPr>
          <w:rFonts w:ascii="標楷體" w:eastAsia="標楷體" w:hAnsi="標楷體" w:cs="T369" w:hint="eastAsia"/>
          <w:kern w:val="0"/>
          <w:sz w:val="20"/>
          <w:szCs w:val="20"/>
        </w:rPr>
        <w:t>25條第3</w:t>
      </w: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項之規定</w:t>
      </w:r>
      <w:r w:rsidR="00FE08D4">
        <w:rPr>
          <w:rFonts w:ascii="新細明體" w:hAnsi="新細明體" w:cs="T369" w:hint="eastAsia"/>
          <w:kern w:val="0"/>
          <w:sz w:val="20"/>
          <w:szCs w:val="20"/>
        </w:rPr>
        <w:t>，</w:t>
      </w:r>
      <w:proofErr w:type="gramStart"/>
      <w:r w:rsidR="00FE08D4">
        <w:rPr>
          <w:rFonts w:ascii="標楷體" w:eastAsia="標楷體" w:hAnsi="標楷體" w:cs="T369" w:hint="eastAsia"/>
          <w:kern w:val="0"/>
          <w:sz w:val="20"/>
          <w:szCs w:val="20"/>
        </w:rPr>
        <w:t>審酌轄內</w:t>
      </w:r>
      <w:proofErr w:type="gramEnd"/>
      <w:r w:rsidR="00FE08D4">
        <w:rPr>
          <w:rFonts w:ascii="標楷體" w:eastAsia="標楷體" w:hAnsi="標楷體" w:cs="T369" w:hint="eastAsia"/>
          <w:kern w:val="0"/>
          <w:sz w:val="20"/>
          <w:szCs w:val="20"/>
        </w:rPr>
        <w:t>物價指數、當地區最近2</w:t>
      </w: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年托育人員服務登記收費情形，依托育服務收托方式</w:t>
      </w:r>
      <w:r w:rsidR="00FE08D4">
        <w:rPr>
          <w:rFonts w:ascii="新細明體" w:hAnsi="新細明體" w:cs="T369" w:hint="eastAsia"/>
          <w:kern w:val="0"/>
          <w:sz w:val="20"/>
          <w:szCs w:val="20"/>
        </w:rPr>
        <w:t>，</w:t>
      </w: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分區</w:t>
      </w:r>
      <w:proofErr w:type="gramStart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訂定托育</w:t>
      </w:r>
      <w:proofErr w:type="gramEnd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服務收退費項目及基準，並定期公告。」</w:t>
      </w:r>
    </w:p>
    <w:p w:rsidR="007E6950" w:rsidRPr="00E0543F" w:rsidRDefault="00842DB3" w:rsidP="00140E93">
      <w:pPr>
        <w:autoSpaceDE w:val="0"/>
        <w:autoSpaceDN w:val="0"/>
        <w:adjustRightInd w:val="0"/>
        <w:spacing w:line="0" w:lineRule="atLeast"/>
        <w:ind w:left="600" w:hangingChars="300" w:hanging="600"/>
        <w:rPr>
          <w:rFonts w:ascii="標楷體" w:eastAsia="標楷體" w:hAnsi="標楷體" w:cs="T369"/>
          <w:kern w:val="0"/>
          <w:sz w:val="20"/>
          <w:szCs w:val="20"/>
        </w:rPr>
      </w:pPr>
      <w:r>
        <w:rPr>
          <w:rFonts w:ascii="標楷體" w:eastAsia="標楷體" w:hAnsi="標楷體" w:cs="T369" w:hint="eastAsia"/>
          <w:kern w:val="0"/>
          <w:sz w:val="20"/>
          <w:szCs w:val="20"/>
        </w:rPr>
        <w:t>（三）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兒童及少年福利與權益保障法第</w:t>
      </w:r>
      <w:r>
        <w:rPr>
          <w:rFonts w:ascii="標楷體" w:eastAsia="標楷體" w:hAnsi="標楷體" w:cs="T371"/>
          <w:kern w:val="0"/>
          <w:sz w:val="20"/>
          <w:szCs w:val="20"/>
        </w:rPr>
        <w:t>90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條第</w:t>
      </w:r>
      <w:r w:rsidR="007E6950" w:rsidRPr="00E0543F">
        <w:rPr>
          <w:rFonts w:ascii="標楷體" w:eastAsia="標楷體" w:hAnsi="標楷體" w:cs="T371"/>
          <w:kern w:val="0"/>
          <w:sz w:val="20"/>
          <w:szCs w:val="20"/>
        </w:rPr>
        <w:t>5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項規定：「違反第</w:t>
      </w:r>
      <w:r>
        <w:rPr>
          <w:rFonts w:ascii="標楷體" w:eastAsia="標楷體" w:hAnsi="標楷體" w:cs="T369" w:hint="eastAsia"/>
          <w:kern w:val="0"/>
          <w:sz w:val="20"/>
          <w:szCs w:val="20"/>
        </w:rPr>
        <w:t>26條第4項規定，或依第5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項所定辦法有關收</w:t>
      </w:r>
      <w:r>
        <w:rPr>
          <w:rFonts w:ascii="標楷體" w:eastAsia="標楷體" w:hAnsi="標楷體" w:cs="T369" w:hint="eastAsia"/>
          <w:kern w:val="0"/>
          <w:sz w:val="20"/>
          <w:szCs w:val="20"/>
        </w:rPr>
        <w:t>托人數、</w:t>
      </w:r>
      <w:r>
        <w:rPr>
          <w:rFonts w:ascii="標楷體" w:eastAsia="標楷體" w:hAnsi="標楷體" w:cs="T369" w:hint="eastAsia"/>
          <w:kern w:val="0"/>
          <w:sz w:val="20"/>
          <w:szCs w:val="20"/>
        </w:rPr>
        <w:lastRenderedPageBreak/>
        <w:t>登記或輔導結果列入應改善而屆期未改善之規定者，處新臺幣6千元以上3萬元以下罰鍰，並得按次處罰，其情節重大或經處罰3</w:t>
      </w:r>
      <w:r w:rsidR="007E6950" w:rsidRPr="00E0543F">
        <w:rPr>
          <w:rFonts w:ascii="標楷體" w:eastAsia="標楷體" w:hAnsi="標楷體" w:cs="T369" w:hint="eastAsia"/>
          <w:kern w:val="0"/>
          <w:sz w:val="20"/>
          <w:szCs w:val="20"/>
        </w:rPr>
        <w:t>次後仍未改善者，得廢止其登記。」</w:t>
      </w:r>
    </w:p>
    <w:p w:rsidR="007E6950" w:rsidRPr="00E0543F" w:rsidRDefault="007E6950" w:rsidP="00140E93">
      <w:pPr>
        <w:autoSpaceDE w:val="0"/>
        <w:autoSpaceDN w:val="0"/>
        <w:adjustRightInd w:val="0"/>
        <w:spacing w:line="0" w:lineRule="atLeast"/>
        <w:ind w:left="600" w:hangingChars="300" w:hanging="600"/>
        <w:rPr>
          <w:rFonts w:ascii="標楷體" w:eastAsia="標楷體" w:hAnsi="標楷體" w:cs="T369"/>
          <w:kern w:val="0"/>
          <w:sz w:val="20"/>
          <w:szCs w:val="20"/>
        </w:rPr>
      </w:pP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（四）依</w:t>
      </w:r>
      <w:proofErr w:type="gramStart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居家式托育</w:t>
      </w:r>
      <w:proofErr w:type="gramEnd"/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服務提供者登記及管理辦法第</w:t>
      </w:r>
      <w:r w:rsidRPr="00E0543F">
        <w:rPr>
          <w:rFonts w:ascii="標楷體" w:eastAsia="標楷體" w:hAnsi="標楷體" w:cs="T371"/>
          <w:kern w:val="0"/>
          <w:sz w:val="20"/>
          <w:szCs w:val="20"/>
        </w:rPr>
        <w:t xml:space="preserve">5 </w:t>
      </w:r>
      <w:r w:rsidR="00842DB3">
        <w:rPr>
          <w:rFonts w:ascii="標楷體" w:eastAsia="標楷體" w:hAnsi="標楷體" w:cs="T369" w:hint="eastAsia"/>
          <w:kern w:val="0"/>
          <w:sz w:val="20"/>
          <w:szCs w:val="20"/>
        </w:rPr>
        <w:t>條</w:t>
      </w: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第</w:t>
      </w:r>
      <w:r w:rsidR="00842DB3">
        <w:rPr>
          <w:rFonts w:ascii="標楷體" w:eastAsia="標楷體" w:hAnsi="標楷體" w:cs="T371"/>
          <w:kern w:val="0"/>
          <w:sz w:val="20"/>
          <w:szCs w:val="20"/>
        </w:rPr>
        <w:t>5</w:t>
      </w:r>
      <w:r w:rsidRPr="00E0543F">
        <w:rPr>
          <w:rFonts w:ascii="標楷體" w:eastAsia="標楷體" w:hAnsi="標楷體" w:cs="T369" w:hint="eastAsia"/>
          <w:kern w:val="0"/>
          <w:sz w:val="20"/>
          <w:szCs w:val="20"/>
        </w:rPr>
        <w:t>款規定：「托育人員不得有下列行為：五、任意收取直轄市、縣（市）主管機關訂定之收退費項目以外之費用。」</w:t>
      </w:r>
    </w:p>
    <w:p w:rsidR="007E6950" w:rsidRPr="00EA18B4" w:rsidRDefault="007E6950" w:rsidP="00140E93">
      <w:pPr>
        <w:spacing w:line="0" w:lineRule="atLeast"/>
        <w:rPr>
          <w:rFonts w:ascii="標楷體" w:eastAsia="標楷體" w:hAnsi="標楷體"/>
          <w:b/>
          <w:color w:val="000000"/>
          <w:sz w:val="16"/>
        </w:rPr>
      </w:pPr>
    </w:p>
    <w:sectPr w:rsidR="007E6950" w:rsidRPr="00EA18B4" w:rsidSect="00EA18B4">
      <w:headerReference w:type="default" r:id="rId11"/>
      <w:footerReference w:type="default" r:id="rId12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58" w:rsidRDefault="00556B58" w:rsidP="00221232">
      <w:r>
        <w:separator/>
      </w:r>
    </w:p>
  </w:endnote>
  <w:endnote w:type="continuationSeparator" w:id="0">
    <w:p w:rsidR="00556B58" w:rsidRDefault="00556B58" w:rsidP="002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36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4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7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6F" w:rsidRPr="009E3941" w:rsidRDefault="00655C6F" w:rsidP="00655C6F">
    <w:pPr>
      <w:pStyle w:val="a6"/>
      <w:jc w:val="center"/>
      <w:rPr>
        <w:rFonts w:ascii="標楷體" w:eastAsia="標楷體" w:hAnsi="標楷體"/>
        <w:b/>
        <w:sz w:val="28"/>
        <w:szCs w:val="28"/>
      </w:rPr>
    </w:pPr>
    <w:r w:rsidRPr="009E3941">
      <w:rPr>
        <w:rFonts w:ascii="標楷體" w:eastAsia="標楷體" w:hAnsi="標楷體" w:hint="eastAsia"/>
        <w:b/>
        <w:sz w:val="28"/>
        <w:szCs w:val="28"/>
      </w:rPr>
      <w:t>背面尚有內容，</w:t>
    </w:r>
    <w:proofErr w:type="gramStart"/>
    <w:r w:rsidRPr="009E3941">
      <w:rPr>
        <w:rFonts w:ascii="標楷體" w:eastAsia="標楷體" w:hAnsi="標楷體" w:hint="eastAsia"/>
        <w:b/>
        <w:sz w:val="28"/>
        <w:szCs w:val="28"/>
      </w:rPr>
      <w:t>請翻至</w:t>
    </w:r>
    <w:proofErr w:type="gramEnd"/>
    <w:r w:rsidRPr="009E3941">
      <w:rPr>
        <w:rFonts w:ascii="標楷體" w:eastAsia="標楷體" w:hAnsi="標楷體" w:hint="eastAsia"/>
        <w:b/>
        <w:sz w:val="28"/>
        <w:szCs w:val="28"/>
      </w:rPr>
      <w:t>背面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E4" w:rsidRPr="00964EE4" w:rsidRDefault="00964EE4" w:rsidP="00964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58" w:rsidRDefault="00556B58" w:rsidP="00221232">
      <w:r>
        <w:separator/>
      </w:r>
    </w:p>
  </w:footnote>
  <w:footnote w:type="continuationSeparator" w:id="0">
    <w:p w:rsidR="00556B58" w:rsidRDefault="00556B58" w:rsidP="0022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A5" w:rsidRPr="00B12AA5" w:rsidRDefault="00B12AA5" w:rsidP="00B12AA5">
    <w:pPr>
      <w:rPr>
        <w:rFonts w:ascii="標楷體" w:eastAsia="標楷體" w:hAnsi="標楷體"/>
      </w:rPr>
    </w:pPr>
    <w:r w:rsidRPr="00B476B2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6010B" wp14:editId="1712E06F">
              <wp:simplePos x="0" y="0"/>
              <wp:positionH relativeFrom="column">
                <wp:posOffset>5445745</wp:posOffset>
              </wp:positionH>
              <wp:positionV relativeFrom="paragraph">
                <wp:posOffset>-391529</wp:posOffset>
              </wp:positionV>
              <wp:extent cx="1468829" cy="1403985"/>
              <wp:effectExtent l="0" t="0" r="0" b="635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829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AA5" w:rsidRPr="00B476B2" w:rsidRDefault="009C423F" w:rsidP="00B12AA5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108</w:t>
                          </w:r>
                          <w:r w:rsidR="000829E7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年1月起適用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8.8pt;margin-top:-30.85pt;width:115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" fillcolor="white [3212]" stroked="f">
              <v:textbox style="mso-fit-shape-to-text:t">
                <w:txbxContent>
                  <w:p w:rsidR="00B12AA5" w:rsidRPr="00B476B2" w:rsidRDefault="009C423F" w:rsidP="00B12AA5">
                    <w:pPr>
                      <w:rPr>
                        <w:rFonts w:ascii="標楷體" w:eastAsia="標楷體" w:hAnsi="標楷體"/>
                        <w:color w:val="000000" w:themeColor="text1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 w:themeColor="text1"/>
                      </w:rPr>
                      <w:t>108</w:t>
                    </w:r>
                    <w:r w:rsidR="000829E7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年1月起適用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 w:hint="eastAsia"/>
      </w:rPr>
      <w:t xml:space="preserve">托育人員全國編號：____________________________    </w:t>
    </w:r>
    <w:r w:rsidRPr="00711401">
      <w:rPr>
        <w:rFonts w:ascii="標楷體" w:eastAsia="標楷體" w:hAnsi="標楷體" w:hint="eastAsia"/>
      </w:rPr>
      <w:t>申請日期：</w:t>
    </w:r>
    <w:r w:rsidRPr="00711401">
      <w:rPr>
        <w:rFonts w:ascii="標楷體" w:eastAsia="標楷體" w:hAnsi="標楷體"/>
      </w:rPr>
      <w:t>_____</w:t>
    </w:r>
    <w:r w:rsidRPr="00711401">
      <w:rPr>
        <w:rFonts w:ascii="標楷體" w:eastAsia="標楷體" w:hAnsi="標楷體" w:hint="eastAsia"/>
      </w:rPr>
      <w:t>年</w:t>
    </w:r>
    <w:r w:rsidRPr="00711401">
      <w:rPr>
        <w:rFonts w:ascii="標楷體" w:eastAsia="標楷體" w:hAnsi="標楷體"/>
      </w:rPr>
      <w:t>_____</w:t>
    </w:r>
    <w:r w:rsidRPr="00711401">
      <w:rPr>
        <w:rFonts w:ascii="標楷體" w:eastAsia="標楷體" w:hAnsi="標楷體" w:hint="eastAsia"/>
      </w:rPr>
      <w:t>月</w:t>
    </w:r>
    <w:r w:rsidRPr="00711401">
      <w:rPr>
        <w:rFonts w:ascii="標楷體" w:eastAsia="標楷體" w:hAnsi="標楷體"/>
      </w:rPr>
      <w:t>_____</w:t>
    </w:r>
    <w:r>
      <w:rPr>
        <w:rFonts w:ascii="標楷體" w:eastAsia="標楷體" w:hAnsi="標楷體" w:hint="eastAsia"/>
      </w:rPr>
      <w:t>日</w:t>
    </w:r>
  </w:p>
  <w:p w:rsidR="00B12AA5" w:rsidRDefault="00B12A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9B" w:rsidRDefault="000534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4B5"/>
    <w:multiLevelType w:val="hybridMultilevel"/>
    <w:tmpl w:val="26EA5F7C"/>
    <w:lvl w:ilvl="0" w:tplc="4820457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E8E4A21"/>
    <w:multiLevelType w:val="hybridMultilevel"/>
    <w:tmpl w:val="7F1252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72D566E"/>
    <w:multiLevelType w:val="hybridMultilevel"/>
    <w:tmpl w:val="AF44398A"/>
    <w:lvl w:ilvl="0" w:tplc="4B5EA9B2"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57C900DD"/>
    <w:multiLevelType w:val="hybridMultilevel"/>
    <w:tmpl w:val="687A859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7E36C66"/>
    <w:multiLevelType w:val="hybridMultilevel"/>
    <w:tmpl w:val="D338B1DC"/>
    <w:lvl w:ilvl="0" w:tplc="9162067A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74C03487"/>
    <w:multiLevelType w:val="hybridMultilevel"/>
    <w:tmpl w:val="797CFE24"/>
    <w:lvl w:ilvl="0" w:tplc="FB84ACBE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79003E0D"/>
    <w:multiLevelType w:val="hybridMultilevel"/>
    <w:tmpl w:val="B8D673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5"/>
    <w:rsid w:val="00001DDD"/>
    <w:rsid w:val="0000668C"/>
    <w:rsid w:val="00014E30"/>
    <w:rsid w:val="0005349B"/>
    <w:rsid w:val="00053973"/>
    <w:rsid w:val="0005399A"/>
    <w:rsid w:val="00062472"/>
    <w:rsid w:val="0006284E"/>
    <w:rsid w:val="0006408B"/>
    <w:rsid w:val="000649B9"/>
    <w:rsid w:val="00065A60"/>
    <w:rsid w:val="00067A98"/>
    <w:rsid w:val="00073456"/>
    <w:rsid w:val="00074731"/>
    <w:rsid w:val="000829E7"/>
    <w:rsid w:val="00082C6B"/>
    <w:rsid w:val="00083A56"/>
    <w:rsid w:val="00087A50"/>
    <w:rsid w:val="00097786"/>
    <w:rsid w:val="000A2709"/>
    <w:rsid w:val="000A271E"/>
    <w:rsid w:val="000A2E65"/>
    <w:rsid w:val="000A5EE3"/>
    <w:rsid w:val="000B0B1C"/>
    <w:rsid w:val="000B6754"/>
    <w:rsid w:val="000D11A2"/>
    <w:rsid w:val="000D2230"/>
    <w:rsid w:val="000E0075"/>
    <w:rsid w:val="000E2B89"/>
    <w:rsid w:val="000E36E5"/>
    <w:rsid w:val="000E5765"/>
    <w:rsid w:val="000E74BA"/>
    <w:rsid w:val="000F4DD9"/>
    <w:rsid w:val="000F4E7E"/>
    <w:rsid w:val="000F6057"/>
    <w:rsid w:val="00100EC1"/>
    <w:rsid w:val="00105344"/>
    <w:rsid w:val="0011186F"/>
    <w:rsid w:val="00115414"/>
    <w:rsid w:val="001204E2"/>
    <w:rsid w:val="0012176B"/>
    <w:rsid w:val="00121DE5"/>
    <w:rsid w:val="001318CE"/>
    <w:rsid w:val="00134998"/>
    <w:rsid w:val="00135E6D"/>
    <w:rsid w:val="00136B9A"/>
    <w:rsid w:val="00140E93"/>
    <w:rsid w:val="001419B2"/>
    <w:rsid w:val="00151729"/>
    <w:rsid w:val="00151C0C"/>
    <w:rsid w:val="00154887"/>
    <w:rsid w:val="0016016F"/>
    <w:rsid w:val="001633D4"/>
    <w:rsid w:val="0016387D"/>
    <w:rsid w:val="00166021"/>
    <w:rsid w:val="00171509"/>
    <w:rsid w:val="001765C2"/>
    <w:rsid w:val="00177F0D"/>
    <w:rsid w:val="00183AA0"/>
    <w:rsid w:val="00191699"/>
    <w:rsid w:val="001979E8"/>
    <w:rsid w:val="001A1EB5"/>
    <w:rsid w:val="001A3C7E"/>
    <w:rsid w:val="001A61AE"/>
    <w:rsid w:val="001B2884"/>
    <w:rsid w:val="001C15FE"/>
    <w:rsid w:val="001C1E3D"/>
    <w:rsid w:val="001C2A40"/>
    <w:rsid w:val="001C6534"/>
    <w:rsid w:val="001E3FCE"/>
    <w:rsid w:val="001E6A43"/>
    <w:rsid w:val="00200683"/>
    <w:rsid w:val="00202EFB"/>
    <w:rsid w:val="00203067"/>
    <w:rsid w:val="00206C50"/>
    <w:rsid w:val="00207E17"/>
    <w:rsid w:val="00221232"/>
    <w:rsid w:val="00233DF0"/>
    <w:rsid w:val="00234C2C"/>
    <w:rsid w:val="0025186F"/>
    <w:rsid w:val="002523AF"/>
    <w:rsid w:val="00255A33"/>
    <w:rsid w:val="0027481C"/>
    <w:rsid w:val="002755F5"/>
    <w:rsid w:val="00282115"/>
    <w:rsid w:val="00284992"/>
    <w:rsid w:val="00287740"/>
    <w:rsid w:val="00297B1D"/>
    <w:rsid w:val="002A30D4"/>
    <w:rsid w:val="002A33B9"/>
    <w:rsid w:val="002B3718"/>
    <w:rsid w:val="002B4181"/>
    <w:rsid w:val="002B4B62"/>
    <w:rsid w:val="002B4F11"/>
    <w:rsid w:val="002B6ADA"/>
    <w:rsid w:val="002B7F42"/>
    <w:rsid w:val="002C0670"/>
    <w:rsid w:val="002C176F"/>
    <w:rsid w:val="002C5CC2"/>
    <w:rsid w:val="002D1835"/>
    <w:rsid w:val="002D1A7E"/>
    <w:rsid w:val="002D3357"/>
    <w:rsid w:val="002D602B"/>
    <w:rsid w:val="002F36F1"/>
    <w:rsid w:val="002F549F"/>
    <w:rsid w:val="00301BCA"/>
    <w:rsid w:val="0030268A"/>
    <w:rsid w:val="0033469E"/>
    <w:rsid w:val="003354FB"/>
    <w:rsid w:val="00346DAB"/>
    <w:rsid w:val="003502CD"/>
    <w:rsid w:val="00357FB5"/>
    <w:rsid w:val="00362DE1"/>
    <w:rsid w:val="003655C2"/>
    <w:rsid w:val="00375C87"/>
    <w:rsid w:val="00375ECE"/>
    <w:rsid w:val="00376000"/>
    <w:rsid w:val="00385032"/>
    <w:rsid w:val="00387F8A"/>
    <w:rsid w:val="003901D7"/>
    <w:rsid w:val="00393D79"/>
    <w:rsid w:val="003A1E4B"/>
    <w:rsid w:val="003A6456"/>
    <w:rsid w:val="003B00B5"/>
    <w:rsid w:val="003B06E6"/>
    <w:rsid w:val="003B39EA"/>
    <w:rsid w:val="003C3AE8"/>
    <w:rsid w:val="003D3DDF"/>
    <w:rsid w:val="003D4544"/>
    <w:rsid w:val="003D6AA6"/>
    <w:rsid w:val="003F06BD"/>
    <w:rsid w:val="004064B6"/>
    <w:rsid w:val="004148DA"/>
    <w:rsid w:val="00415B05"/>
    <w:rsid w:val="00423BF6"/>
    <w:rsid w:val="00427837"/>
    <w:rsid w:val="004350C9"/>
    <w:rsid w:val="004428DE"/>
    <w:rsid w:val="00443EDA"/>
    <w:rsid w:val="00452919"/>
    <w:rsid w:val="00454050"/>
    <w:rsid w:val="00465829"/>
    <w:rsid w:val="00472961"/>
    <w:rsid w:val="00474CAC"/>
    <w:rsid w:val="00476F4B"/>
    <w:rsid w:val="004874FB"/>
    <w:rsid w:val="00491706"/>
    <w:rsid w:val="00492BF3"/>
    <w:rsid w:val="004A5114"/>
    <w:rsid w:val="004B4E9E"/>
    <w:rsid w:val="004B52B9"/>
    <w:rsid w:val="004C09ED"/>
    <w:rsid w:val="004C3AA8"/>
    <w:rsid w:val="004C6FFA"/>
    <w:rsid w:val="004D05E5"/>
    <w:rsid w:val="004D0DF0"/>
    <w:rsid w:val="004D4742"/>
    <w:rsid w:val="004D6093"/>
    <w:rsid w:val="004E460D"/>
    <w:rsid w:val="004F4146"/>
    <w:rsid w:val="00500197"/>
    <w:rsid w:val="0050755E"/>
    <w:rsid w:val="00507DFB"/>
    <w:rsid w:val="005272B5"/>
    <w:rsid w:val="005316FA"/>
    <w:rsid w:val="00552D8F"/>
    <w:rsid w:val="005539B9"/>
    <w:rsid w:val="00555D73"/>
    <w:rsid w:val="00556B58"/>
    <w:rsid w:val="0056104E"/>
    <w:rsid w:val="0056762D"/>
    <w:rsid w:val="00571FFD"/>
    <w:rsid w:val="005728CD"/>
    <w:rsid w:val="00576818"/>
    <w:rsid w:val="00582363"/>
    <w:rsid w:val="0059062B"/>
    <w:rsid w:val="00591A4B"/>
    <w:rsid w:val="005A1BB2"/>
    <w:rsid w:val="005A25C4"/>
    <w:rsid w:val="005A3541"/>
    <w:rsid w:val="005A666B"/>
    <w:rsid w:val="005B52B1"/>
    <w:rsid w:val="005C0E11"/>
    <w:rsid w:val="005C5B8E"/>
    <w:rsid w:val="005D120E"/>
    <w:rsid w:val="005D55B1"/>
    <w:rsid w:val="005D56C1"/>
    <w:rsid w:val="005E3905"/>
    <w:rsid w:val="005E5903"/>
    <w:rsid w:val="005E71E0"/>
    <w:rsid w:val="005F29F3"/>
    <w:rsid w:val="006032D2"/>
    <w:rsid w:val="00612C43"/>
    <w:rsid w:val="006177D1"/>
    <w:rsid w:val="00622857"/>
    <w:rsid w:val="00631E1B"/>
    <w:rsid w:val="00633439"/>
    <w:rsid w:val="00636868"/>
    <w:rsid w:val="0064395A"/>
    <w:rsid w:val="00645639"/>
    <w:rsid w:val="00645CFB"/>
    <w:rsid w:val="0065319B"/>
    <w:rsid w:val="00654873"/>
    <w:rsid w:val="00655C6F"/>
    <w:rsid w:val="00656535"/>
    <w:rsid w:val="0066466D"/>
    <w:rsid w:val="00665A59"/>
    <w:rsid w:val="00671848"/>
    <w:rsid w:val="006960F1"/>
    <w:rsid w:val="006A094E"/>
    <w:rsid w:val="006A28C8"/>
    <w:rsid w:val="006A2CB1"/>
    <w:rsid w:val="006A72D9"/>
    <w:rsid w:val="006D21C9"/>
    <w:rsid w:val="006E2E89"/>
    <w:rsid w:val="006F0444"/>
    <w:rsid w:val="006F5996"/>
    <w:rsid w:val="00700227"/>
    <w:rsid w:val="007010BE"/>
    <w:rsid w:val="007065B2"/>
    <w:rsid w:val="0070749C"/>
    <w:rsid w:val="00711401"/>
    <w:rsid w:val="00712944"/>
    <w:rsid w:val="00712A9E"/>
    <w:rsid w:val="00725330"/>
    <w:rsid w:val="00726778"/>
    <w:rsid w:val="00730E66"/>
    <w:rsid w:val="00734A8F"/>
    <w:rsid w:val="007445D3"/>
    <w:rsid w:val="007517FD"/>
    <w:rsid w:val="007673D7"/>
    <w:rsid w:val="007704A9"/>
    <w:rsid w:val="00775B8A"/>
    <w:rsid w:val="007821BD"/>
    <w:rsid w:val="00783CC0"/>
    <w:rsid w:val="00790419"/>
    <w:rsid w:val="00794784"/>
    <w:rsid w:val="00794E8F"/>
    <w:rsid w:val="007A4CEA"/>
    <w:rsid w:val="007B0C36"/>
    <w:rsid w:val="007B2FEF"/>
    <w:rsid w:val="007C7B40"/>
    <w:rsid w:val="007E4985"/>
    <w:rsid w:val="007E6950"/>
    <w:rsid w:val="007E7E42"/>
    <w:rsid w:val="007F4563"/>
    <w:rsid w:val="007F47EC"/>
    <w:rsid w:val="007F5973"/>
    <w:rsid w:val="007F7378"/>
    <w:rsid w:val="00802394"/>
    <w:rsid w:val="00803E47"/>
    <w:rsid w:val="00804870"/>
    <w:rsid w:val="00805AA3"/>
    <w:rsid w:val="00814954"/>
    <w:rsid w:val="0082147F"/>
    <w:rsid w:val="008252B6"/>
    <w:rsid w:val="008254D1"/>
    <w:rsid w:val="0083260E"/>
    <w:rsid w:val="00834080"/>
    <w:rsid w:val="00842DB3"/>
    <w:rsid w:val="008446EB"/>
    <w:rsid w:val="00854809"/>
    <w:rsid w:val="0086009E"/>
    <w:rsid w:val="00865A0E"/>
    <w:rsid w:val="008701AC"/>
    <w:rsid w:val="00873EED"/>
    <w:rsid w:val="00894114"/>
    <w:rsid w:val="008A5157"/>
    <w:rsid w:val="008B2FE9"/>
    <w:rsid w:val="008B3520"/>
    <w:rsid w:val="008B565D"/>
    <w:rsid w:val="008C42C3"/>
    <w:rsid w:val="008C61A7"/>
    <w:rsid w:val="008C661F"/>
    <w:rsid w:val="008D569C"/>
    <w:rsid w:val="008D6633"/>
    <w:rsid w:val="008E3150"/>
    <w:rsid w:val="008F3B56"/>
    <w:rsid w:val="008F66FD"/>
    <w:rsid w:val="00901CCA"/>
    <w:rsid w:val="00905FF9"/>
    <w:rsid w:val="009077B5"/>
    <w:rsid w:val="009109CA"/>
    <w:rsid w:val="0094575A"/>
    <w:rsid w:val="00946235"/>
    <w:rsid w:val="00964EE4"/>
    <w:rsid w:val="009801E5"/>
    <w:rsid w:val="0098299F"/>
    <w:rsid w:val="00984698"/>
    <w:rsid w:val="009934B2"/>
    <w:rsid w:val="00997023"/>
    <w:rsid w:val="009A05B4"/>
    <w:rsid w:val="009A3FC9"/>
    <w:rsid w:val="009C00B7"/>
    <w:rsid w:val="009C0F51"/>
    <w:rsid w:val="009C423F"/>
    <w:rsid w:val="009C5AD6"/>
    <w:rsid w:val="009E0548"/>
    <w:rsid w:val="009E163F"/>
    <w:rsid w:val="009E2BC1"/>
    <w:rsid w:val="009E3941"/>
    <w:rsid w:val="009E7C50"/>
    <w:rsid w:val="009F50CD"/>
    <w:rsid w:val="00A00851"/>
    <w:rsid w:val="00A033E0"/>
    <w:rsid w:val="00A11662"/>
    <w:rsid w:val="00A16837"/>
    <w:rsid w:val="00A20722"/>
    <w:rsid w:val="00A424BF"/>
    <w:rsid w:val="00A43A69"/>
    <w:rsid w:val="00A466C5"/>
    <w:rsid w:val="00A557E1"/>
    <w:rsid w:val="00A56EDE"/>
    <w:rsid w:val="00A60084"/>
    <w:rsid w:val="00A8058B"/>
    <w:rsid w:val="00A9019C"/>
    <w:rsid w:val="00AA015F"/>
    <w:rsid w:val="00AA0990"/>
    <w:rsid w:val="00AA141C"/>
    <w:rsid w:val="00AA656E"/>
    <w:rsid w:val="00AB01E9"/>
    <w:rsid w:val="00AB6862"/>
    <w:rsid w:val="00AB74AE"/>
    <w:rsid w:val="00AC5B9D"/>
    <w:rsid w:val="00AD5662"/>
    <w:rsid w:val="00AD7BB7"/>
    <w:rsid w:val="00AE6154"/>
    <w:rsid w:val="00AE7730"/>
    <w:rsid w:val="00AE7F5D"/>
    <w:rsid w:val="00AF0C86"/>
    <w:rsid w:val="00AF1EA6"/>
    <w:rsid w:val="00AF29F9"/>
    <w:rsid w:val="00B027C6"/>
    <w:rsid w:val="00B03B8D"/>
    <w:rsid w:val="00B05BEC"/>
    <w:rsid w:val="00B05FA2"/>
    <w:rsid w:val="00B06885"/>
    <w:rsid w:val="00B12574"/>
    <w:rsid w:val="00B12AA5"/>
    <w:rsid w:val="00B168B6"/>
    <w:rsid w:val="00B2103B"/>
    <w:rsid w:val="00B34F27"/>
    <w:rsid w:val="00B35521"/>
    <w:rsid w:val="00B409EB"/>
    <w:rsid w:val="00B412BD"/>
    <w:rsid w:val="00B41406"/>
    <w:rsid w:val="00B45B37"/>
    <w:rsid w:val="00B45D5E"/>
    <w:rsid w:val="00B476B2"/>
    <w:rsid w:val="00B51489"/>
    <w:rsid w:val="00B5186C"/>
    <w:rsid w:val="00B533FA"/>
    <w:rsid w:val="00B56AB0"/>
    <w:rsid w:val="00B67447"/>
    <w:rsid w:val="00B67A69"/>
    <w:rsid w:val="00B76D61"/>
    <w:rsid w:val="00B81D2E"/>
    <w:rsid w:val="00B85EFB"/>
    <w:rsid w:val="00B870A1"/>
    <w:rsid w:val="00B91F87"/>
    <w:rsid w:val="00B9492C"/>
    <w:rsid w:val="00BA4447"/>
    <w:rsid w:val="00BB0D97"/>
    <w:rsid w:val="00BB1C8E"/>
    <w:rsid w:val="00BB566F"/>
    <w:rsid w:val="00BB5E5C"/>
    <w:rsid w:val="00BC0539"/>
    <w:rsid w:val="00BC0E19"/>
    <w:rsid w:val="00BD1652"/>
    <w:rsid w:val="00BD6E32"/>
    <w:rsid w:val="00BF5078"/>
    <w:rsid w:val="00C04EB0"/>
    <w:rsid w:val="00C0678D"/>
    <w:rsid w:val="00C12891"/>
    <w:rsid w:val="00C213F5"/>
    <w:rsid w:val="00C23AF2"/>
    <w:rsid w:val="00C251D2"/>
    <w:rsid w:val="00C31620"/>
    <w:rsid w:val="00C44150"/>
    <w:rsid w:val="00C51331"/>
    <w:rsid w:val="00C55B0F"/>
    <w:rsid w:val="00C761F9"/>
    <w:rsid w:val="00C76ABE"/>
    <w:rsid w:val="00C8024D"/>
    <w:rsid w:val="00C80990"/>
    <w:rsid w:val="00C82F02"/>
    <w:rsid w:val="00C84655"/>
    <w:rsid w:val="00CA401F"/>
    <w:rsid w:val="00CB0C88"/>
    <w:rsid w:val="00CB0E96"/>
    <w:rsid w:val="00CB15F2"/>
    <w:rsid w:val="00CB7615"/>
    <w:rsid w:val="00CB7FFC"/>
    <w:rsid w:val="00CC4B6B"/>
    <w:rsid w:val="00CE18EF"/>
    <w:rsid w:val="00CE2E34"/>
    <w:rsid w:val="00CE4AD7"/>
    <w:rsid w:val="00CE53D7"/>
    <w:rsid w:val="00CE73C0"/>
    <w:rsid w:val="00D00E59"/>
    <w:rsid w:val="00D01145"/>
    <w:rsid w:val="00D061C9"/>
    <w:rsid w:val="00D108D7"/>
    <w:rsid w:val="00D1148F"/>
    <w:rsid w:val="00D23149"/>
    <w:rsid w:val="00D30108"/>
    <w:rsid w:val="00D32A14"/>
    <w:rsid w:val="00D4559A"/>
    <w:rsid w:val="00D45E77"/>
    <w:rsid w:val="00D50EF4"/>
    <w:rsid w:val="00D54A3A"/>
    <w:rsid w:val="00D54DDF"/>
    <w:rsid w:val="00D71595"/>
    <w:rsid w:val="00D76995"/>
    <w:rsid w:val="00D77447"/>
    <w:rsid w:val="00D80000"/>
    <w:rsid w:val="00D86FFB"/>
    <w:rsid w:val="00D93C37"/>
    <w:rsid w:val="00D94470"/>
    <w:rsid w:val="00DA178D"/>
    <w:rsid w:val="00DA3370"/>
    <w:rsid w:val="00DA343D"/>
    <w:rsid w:val="00DA4466"/>
    <w:rsid w:val="00DB129C"/>
    <w:rsid w:val="00DB2313"/>
    <w:rsid w:val="00DC212A"/>
    <w:rsid w:val="00DD08CC"/>
    <w:rsid w:val="00DD402B"/>
    <w:rsid w:val="00DF0349"/>
    <w:rsid w:val="00DF647E"/>
    <w:rsid w:val="00E02D53"/>
    <w:rsid w:val="00E02F96"/>
    <w:rsid w:val="00E03DEF"/>
    <w:rsid w:val="00E05A18"/>
    <w:rsid w:val="00E150F0"/>
    <w:rsid w:val="00E21657"/>
    <w:rsid w:val="00E22914"/>
    <w:rsid w:val="00E32F7B"/>
    <w:rsid w:val="00E40EAB"/>
    <w:rsid w:val="00E42D62"/>
    <w:rsid w:val="00E46F15"/>
    <w:rsid w:val="00E545D7"/>
    <w:rsid w:val="00E60CD3"/>
    <w:rsid w:val="00E67076"/>
    <w:rsid w:val="00E75063"/>
    <w:rsid w:val="00E83AB1"/>
    <w:rsid w:val="00E966F4"/>
    <w:rsid w:val="00EA18B4"/>
    <w:rsid w:val="00EA450A"/>
    <w:rsid w:val="00EA4A84"/>
    <w:rsid w:val="00EA794B"/>
    <w:rsid w:val="00EB190D"/>
    <w:rsid w:val="00EB41DC"/>
    <w:rsid w:val="00EB7907"/>
    <w:rsid w:val="00EC3D60"/>
    <w:rsid w:val="00EC509B"/>
    <w:rsid w:val="00EC52BA"/>
    <w:rsid w:val="00ED0A82"/>
    <w:rsid w:val="00ED235A"/>
    <w:rsid w:val="00ED4D7C"/>
    <w:rsid w:val="00ED74DF"/>
    <w:rsid w:val="00ED7D16"/>
    <w:rsid w:val="00EE08E1"/>
    <w:rsid w:val="00EF2AB0"/>
    <w:rsid w:val="00EF36D5"/>
    <w:rsid w:val="00EF3F12"/>
    <w:rsid w:val="00EF45E2"/>
    <w:rsid w:val="00F103CD"/>
    <w:rsid w:val="00F14ACD"/>
    <w:rsid w:val="00F3299A"/>
    <w:rsid w:val="00F373D4"/>
    <w:rsid w:val="00F40858"/>
    <w:rsid w:val="00F44A73"/>
    <w:rsid w:val="00F56A7C"/>
    <w:rsid w:val="00F86588"/>
    <w:rsid w:val="00F878DB"/>
    <w:rsid w:val="00F95BFE"/>
    <w:rsid w:val="00FA37DC"/>
    <w:rsid w:val="00FB2E75"/>
    <w:rsid w:val="00FB6572"/>
    <w:rsid w:val="00FB74B6"/>
    <w:rsid w:val="00FB7954"/>
    <w:rsid w:val="00FC1151"/>
    <w:rsid w:val="00FD7243"/>
    <w:rsid w:val="00FE08D4"/>
    <w:rsid w:val="00FE1978"/>
    <w:rsid w:val="00FE603D"/>
    <w:rsid w:val="00FF1887"/>
    <w:rsid w:val="00FF19D6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E77"/>
    <w:pPr>
      <w:ind w:leftChars="200" w:left="480"/>
    </w:pPr>
  </w:style>
  <w:style w:type="paragraph" w:styleId="a4">
    <w:name w:val="header"/>
    <w:basedOn w:val="a"/>
    <w:link w:val="a5"/>
    <w:uiPriority w:val="99"/>
    <w:rsid w:val="0022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2123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2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2123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2123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21232"/>
    <w:rPr>
      <w:rFonts w:ascii="Cambria" w:eastAsia="新細明體" w:hAnsi="Cambria" w:cs="Times New Roman"/>
      <w:sz w:val="18"/>
      <w:szCs w:val="18"/>
    </w:rPr>
  </w:style>
  <w:style w:type="table" w:customStyle="1" w:styleId="TableNormal1">
    <w:name w:val="Table Normal1"/>
    <w:uiPriority w:val="99"/>
    <w:semiHidden/>
    <w:rsid w:val="00EC3D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C3D60"/>
    <w:rPr>
      <w:kern w:val="0"/>
      <w:sz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14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14E30"/>
    <w:rPr>
      <w:rFonts w:ascii="細明體" w:eastAsia="細明體" w:hAnsi="細明體" w:cs="細明體"/>
      <w:kern w:val="0"/>
      <w:szCs w:val="24"/>
    </w:rPr>
  </w:style>
  <w:style w:type="table" w:styleId="aa">
    <w:name w:val="Table Grid"/>
    <w:basedOn w:val="a1"/>
    <w:uiPriority w:val="59"/>
    <w:locked/>
    <w:rsid w:val="007E695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E77"/>
    <w:pPr>
      <w:ind w:leftChars="200" w:left="480"/>
    </w:pPr>
  </w:style>
  <w:style w:type="paragraph" w:styleId="a4">
    <w:name w:val="header"/>
    <w:basedOn w:val="a"/>
    <w:link w:val="a5"/>
    <w:uiPriority w:val="99"/>
    <w:rsid w:val="0022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2123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2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2123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2123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21232"/>
    <w:rPr>
      <w:rFonts w:ascii="Cambria" w:eastAsia="新細明體" w:hAnsi="Cambria" w:cs="Times New Roman"/>
      <w:sz w:val="18"/>
      <w:szCs w:val="18"/>
    </w:rPr>
  </w:style>
  <w:style w:type="table" w:customStyle="1" w:styleId="TableNormal1">
    <w:name w:val="Table Normal1"/>
    <w:uiPriority w:val="99"/>
    <w:semiHidden/>
    <w:rsid w:val="00EC3D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C3D60"/>
    <w:rPr>
      <w:kern w:val="0"/>
      <w:sz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14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14E30"/>
    <w:rPr>
      <w:rFonts w:ascii="細明體" w:eastAsia="細明體" w:hAnsi="細明體" w:cs="細明體"/>
      <w:kern w:val="0"/>
      <w:szCs w:val="24"/>
    </w:rPr>
  </w:style>
  <w:style w:type="table" w:styleId="aa">
    <w:name w:val="Table Grid"/>
    <w:basedOn w:val="a1"/>
    <w:uiPriority w:val="59"/>
    <w:locked/>
    <w:rsid w:val="007E695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E355-9073-4D67-980A-132F5A0A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王永文</dc:creator>
  <cp:lastModifiedBy>Administrator</cp:lastModifiedBy>
  <cp:revision>4</cp:revision>
  <cp:lastPrinted>2019-03-06T08:07:00Z</cp:lastPrinted>
  <dcterms:created xsi:type="dcterms:W3CDTF">2019-03-13T01:53:00Z</dcterms:created>
  <dcterms:modified xsi:type="dcterms:W3CDTF">2019-03-26T02:28:00Z</dcterms:modified>
</cp:coreProperties>
</file>