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61" w:rsidRPr="00D87F61" w:rsidRDefault="00877E85" w:rsidP="00D87F61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877E85">
        <w:rPr>
          <w:rFonts w:ascii="標楷體" w:eastAsia="標楷體" w:hAnsi="標楷體" w:hint="eastAsia"/>
          <w:b/>
          <w:sz w:val="36"/>
        </w:rPr>
        <w:t>創新暨重要政策補助</w:t>
      </w:r>
      <w:r w:rsidR="00D87F61" w:rsidRPr="00D87F61">
        <w:rPr>
          <w:rFonts w:ascii="標楷體" w:eastAsia="標楷體" w:hAnsi="標楷體" w:hint="eastAsia"/>
          <w:b/>
          <w:sz w:val="36"/>
        </w:rPr>
        <w:t>專</w:t>
      </w:r>
      <w:r w:rsidR="00A4318A">
        <w:rPr>
          <w:rFonts w:ascii="標楷體" w:eastAsia="標楷體" w:hAnsi="標楷體" w:hint="eastAsia"/>
          <w:b/>
          <w:sz w:val="36"/>
        </w:rPr>
        <w:t>職</w:t>
      </w:r>
      <w:r w:rsidR="00D87F61" w:rsidRPr="00D87F61">
        <w:rPr>
          <w:rFonts w:ascii="標楷體" w:eastAsia="標楷體" w:hAnsi="標楷體" w:hint="eastAsia"/>
          <w:b/>
          <w:sz w:val="36"/>
        </w:rPr>
        <w:t>人員工作內容說明書</w:t>
      </w:r>
    </w:p>
    <w:p w:rsidR="00D87F61" w:rsidRPr="00D87F61" w:rsidRDefault="00D87F61" w:rsidP="00EF4DE7">
      <w:pPr>
        <w:spacing w:afterLines="50" w:after="180" w:line="360" w:lineRule="exact"/>
        <w:jc w:val="center"/>
        <w:rPr>
          <w:rFonts w:ascii="標楷體" w:eastAsia="標楷體" w:hAnsi="標楷體"/>
        </w:rPr>
      </w:pPr>
      <w:r w:rsidRPr="00D87F61">
        <w:rPr>
          <w:rFonts w:ascii="標楷體" w:eastAsia="標楷體" w:hAnsi="標楷體" w:hint="eastAsia"/>
        </w:rPr>
        <w:t>（有申請專</w:t>
      </w:r>
      <w:r w:rsidR="00A4318A" w:rsidRPr="00A4318A">
        <w:rPr>
          <w:rFonts w:ascii="標楷體" w:eastAsia="標楷體" w:hAnsi="標楷體" w:hint="eastAsia"/>
        </w:rPr>
        <w:t>職</w:t>
      </w:r>
      <w:r w:rsidRPr="00D87F61">
        <w:rPr>
          <w:rFonts w:ascii="標楷體" w:eastAsia="標楷體" w:hAnsi="標楷體" w:hint="eastAsia"/>
        </w:rPr>
        <w:t>人員服務費補助項目始須檢附本表）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5812"/>
        <w:gridCol w:w="1418"/>
      </w:tblGrid>
      <w:tr w:rsidR="00D87F61" w:rsidTr="00EF4DE7">
        <w:tc>
          <w:tcPr>
            <w:tcW w:w="2263" w:type="dxa"/>
            <w:shd w:val="clear" w:color="auto" w:fill="F2F2F2" w:themeFill="background1" w:themeFillShade="F2"/>
          </w:tcPr>
          <w:p w:rsidR="00D87F61" w:rsidRDefault="00D87F61" w:rsidP="00EF4D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</w:tcPr>
          <w:p w:rsidR="00D87F61" w:rsidRDefault="00D87F61" w:rsidP="00EF4D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D87F61" w:rsidTr="00EF4DE7">
        <w:tc>
          <w:tcPr>
            <w:tcW w:w="2263" w:type="dxa"/>
          </w:tcPr>
          <w:p w:rsidR="00D87F61" w:rsidRPr="00D87F61" w:rsidRDefault="00D87F61" w:rsidP="00A4318A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</w:t>
            </w:r>
            <w:r w:rsidR="00A4318A" w:rsidRPr="00A4318A"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人員聘</w:t>
            </w:r>
            <w:r w:rsidR="00DE2D8B">
              <w:rPr>
                <w:rFonts w:ascii="標楷體" w:eastAsia="標楷體" w:hAnsi="標楷體" w:hint="eastAsia"/>
                <w:sz w:val="28"/>
              </w:rPr>
              <w:t>任</w:t>
            </w:r>
            <w:r>
              <w:rPr>
                <w:rFonts w:ascii="標楷體" w:eastAsia="標楷體" w:hAnsi="標楷體" w:hint="eastAsia"/>
                <w:sz w:val="28"/>
              </w:rPr>
              <w:t>情形</w:t>
            </w:r>
          </w:p>
        </w:tc>
        <w:tc>
          <w:tcPr>
            <w:tcW w:w="7230" w:type="dxa"/>
            <w:gridSpan w:val="2"/>
          </w:tcPr>
          <w:p w:rsidR="00D87F61" w:rsidRDefault="00D87F61" w:rsidP="00EF4DE7">
            <w:pPr>
              <w:pStyle w:val="a4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單位已聘</w:t>
            </w:r>
            <w:r w:rsidR="00DE2D8B">
              <w:rPr>
                <w:rFonts w:ascii="標楷體" w:eastAsia="標楷體" w:hAnsi="標楷體" w:hint="eastAsia"/>
                <w:sz w:val="28"/>
              </w:rPr>
              <w:t>任</w:t>
            </w:r>
            <w:r w:rsidR="006B104A">
              <w:rPr>
                <w:rFonts w:ascii="標楷體" w:eastAsia="標楷體" w:hAnsi="標楷體" w:hint="eastAsia"/>
              </w:rPr>
              <w:t>(</w:t>
            </w:r>
            <w:r w:rsidRPr="00D87F61">
              <w:rPr>
                <w:rFonts w:ascii="標楷體" w:eastAsia="標楷體" w:hAnsi="標楷體" w:hint="eastAsia"/>
              </w:rPr>
              <w:t>請</w:t>
            </w:r>
            <w:r w:rsidR="006B104A">
              <w:rPr>
                <w:rFonts w:ascii="標楷體" w:eastAsia="標楷體" w:hAnsi="標楷體" w:hint="eastAsia"/>
              </w:rPr>
              <w:t>填寫姓名)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D87F61" w:rsidRPr="00D87F61" w:rsidRDefault="00D87F61" w:rsidP="00EF4DE7">
            <w:pPr>
              <w:pStyle w:val="a4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尚待聘</w:t>
            </w:r>
            <w:r w:rsidR="00DE2D8B">
              <w:rPr>
                <w:rFonts w:ascii="標楷體" w:eastAsia="標楷體" w:hAnsi="標楷體" w:hint="eastAsia"/>
                <w:sz w:val="28"/>
              </w:rPr>
              <w:t>任</w:t>
            </w:r>
          </w:p>
        </w:tc>
      </w:tr>
      <w:tr w:rsidR="00DE2D8B" w:rsidTr="00EF4DE7">
        <w:tc>
          <w:tcPr>
            <w:tcW w:w="2263" w:type="dxa"/>
          </w:tcPr>
          <w:p w:rsidR="00DE2D8B" w:rsidRDefault="00DE2D8B" w:rsidP="00EF4DE7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提案計畫專任情形</w:t>
            </w:r>
          </w:p>
        </w:tc>
        <w:tc>
          <w:tcPr>
            <w:tcW w:w="7230" w:type="dxa"/>
            <w:gridSpan w:val="2"/>
          </w:tcPr>
          <w:p w:rsidR="006B104A" w:rsidRPr="00A4318A" w:rsidRDefault="00DE2D8B" w:rsidP="00A4318A">
            <w:pPr>
              <w:pStyle w:val="a4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專任</w:t>
            </w:r>
            <w:r w:rsidR="00596400" w:rsidRPr="00596400">
              <w:rPr>
                <w:rFonts w:ascii="標楷體" w:eastAsia="標楷體" w:hAnsi="標楷體" w:hint="eastAsia"/>
                <w:sz w:val="28"/>
              </w:rPr>
              <w:t>創新暨重要政策補助</w:t>
            </w:r>
            <w:bookmarkStart w:id="0" w:name="_GoBack"/>
            <w:bookmarkEnd w:id="0"/>
            <w:r w:rsidR="00136910">
              <w:rPr>
                <w:rFonts w:ascii="標楷體" w:eastAsia="標楷體" w:hAnsi="標楷體" w:hint="eastAsia"/>
                <w:sz w:val="28"/>
              </w:rPr>
              <w:t>計畫人力</w:t>
            </w:r>
          </w:p>
        </w:tc>
      </w:tr>
      <w:tr w:rsidR="00D87F61" w:rsidTr="00EF4DE7">
        <w:tc>
          <w:tcPr>
            <w:tcW w:w="2263" w:type="dxa"/>
          </w:tcPr>
          <w:p w:rsidR="00D87F61" w:rsidRDefault="00D87F61" w:rsidP="005A167B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(預計)聘</w:t>
            </w:r>
            <w:r w:rsidR="00DE2D8B">
              <w:rPr>
                <w:rFonts w:ascii="標楷體" w:eastAsia="標楷體" w:hAnsi="標楷體" w:hint="eastAsia"/>
                <w:sz w:val="28"/>
              </w:rPr>
              <w:t>任</w:t>
            </w:r>
            <w:r w:rsidR="005A167B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>人員資格標準</w:t>
            </w:r>
          </w:p>
        </w:tc>
        <w:tc>
          <w:tcPr>
            <w:tcW w:w="7230" w:type="dxa"/>
            <w:gridSpan w:val="2"/>
          </w:tcPr>
          <w:p w:rsidR="00D87F61" w:rsidRDefault="00D87F61" w:rsidP="00EF4DE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DE2D8B" w:rsidRDefault="00DE2D8B" w:rsidP="00EF4DE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DE2D8B" w:rsidRDefault="00DE2D8B" w:rsidP="00EF4D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87F6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已聘任者請填寫現職專</w:t>
            </w:r>
            <w:r w:rsidR="00A4318A" w:rsidRPr="00A4318A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>人員學經歷背景</w:t>
            </w:r>
            <w:r w:rsidRPr="00D87F61">
              <w:rPr>
                <w:rFonts w:ascii="標楷體" w:eastAsia="標楷體" w:hAnsi="標楷體" w:hint="eastAsia"/>
              </w:rPr>
              <w:t>）</w:t>
            </w:r>
          </w:p>
        </w:tc>
      </w:tr>
      <w:tr w:rsidR="00DE2D8B" w:rsidTr="00EF4DE7">
        <w:tc>
          <w:tcPr>
            <w:tcW w:w="2263" w:type="dxa"/>
          </w:tcPr>
          <w:p w:rsidR="00DE2D8B" w:rsidRDefault="006A2646" w:rsidP="00A4318A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</w:t>
            </w:r>
            <w:r w:rsidR="00A4318A" w:rsidRPr="00A4318A">
              <w:rPr>
                <w:rFonts w:ascii="標楷體" w:eastAsia="標楷體" w:hAnsi="標楷體" w:hint="eastAsia"/>
                <w:sz w:val="28"/>
              </w:rPr>
              <w:t>職</w:t>
            </w:r>
            <w:r w:rsidR="006B104A">
              <w:rPr>
                <w:rFonts w:ascii="標楷體" w:eastAsia="標楷體" w:hAnsi="標楷體" w:hint="eastAsia"/>
                <w:sz w:val="28"/>
              </w:rPr>
              <w:t>人員</w:t>
            </w:r>
            <w:r w:rsidR="00DE2D8B">
              <w:rPr>
                <w:rFonts w:ascii="標楷體" w:eastAsia="標楷體" w:hAnsi="標楷體" w:hint="eastAsia"/>
                <w:sz w:val="28"/>
              </w:rPr>
              <w:t>待遇</w:t>
            </w:r>
          </w:p>
        </w:tc>
        <w:tc>
          <w:tcPr>
            <w:tcW w:w="7230" w:type="dxa"/>
            <w:gridSpan w:val="2"/>
          </w:tcPr>
          <w:p w:rsidR="006B104A" w:rsidRDefault="006B104A" w:rsidP="005A16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每月薪資：新臺幣</w:t>
            </w:r>
            <w:r w:rsidRPr="00EF4DE7">
              <w:rPr>
                <w:rFonts w:ascii="標楷體" w:eastAsia="標楷體" w:hAnsi="標楷體" w:hint="eastAsia"/>
                <w:sz w:val="28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D87F61" w:rsidTr="00EF4DE7">
        <w:tc>
          <w:tcPr>
            <w:tcW w:w="2263" w:type="dxa"/>
          </w:tcPr>
          <w:p w:rsidR="00D87F61" w:rsidRDefault="00D87F61" w:rsidP="00EF4DE7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計畫聘</w:t>
            </w:r>
            <w:r w:rsidR="00DE2D8B">
              <w:rPr>
                <w:rFonts w:ascii="標楷體" w:eastAsia="標楷體" w:hAnsi="標楷體" w:hint="eastAsia"/>
                <w:sz w:val="28"/>
              </w:rPr>
              <w:t>任</w:t>
            </w:r>
            <w:r>
              <w:rPr>
                <w:rFonts w:ascii="標楷體" w:eastAsia="標楷體" w:hAnsi="標楷體" w:hint="eastAsia"/>
                <w:sz w:val="28"/>
              </w:rPr>
              <w:t>期間</w:t>
            </w:r>
            <w:r w:rsidR="006A2646">
              <w:rPr>
                <w:rFonts w:ascii="標楷體" w:eastAsia="標楷體" w:hAnsi="標楷體"/>
                <w:sz w:val="28"/>
              </w:rPr>
              <w:t>/</w:t>
            </w:r>
            <w:r w:rsidR="006A2646">
              <w:rPr>
                <w:rFonts w:ascii="標楷體" w:eastAsia="標楷體" w:hAnsi="標楷體" w:hint="eastAsia"/>
                <w:sz w:val="28"/>
              </w:rPr>
              <w:t>工作頻率</w:t>
            </w:r>
          </w:p>
        </w:tc>
        <w:tc>
          <w:tcPr>
            <w:tcW w:w="7230" w:type="dxa"/>
            <w:gridSpan w:val="2"/>
          </w:tcPr>
          <w:p w:rsidR="00D87F61" w:rsidRDefault="00D87F61" w:rsidP="00EF4D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日起至　　年　　月　　日止</w:t>
            </w:r>
          </w:p>
          <w:p w:rsidR="006A2646" w:rsidRDefault="006A2646" w:rsidP="00EF4D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</w:t>
            </w:r>
            <w:r w:rsidR="00612321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工作　　　　天，每天工作　　　　時</w:t>
            </w:r>
          </w:p>
          <w:p w:rsidR="00D87F61" w:rsidRDefault="00D87F61" w:rsidP="00EF4D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87F61">
              <w:rPr>
                <w:rFonts w:ascii="標楷體" w:eastAsia="標楷體" w:hAnsi="標楷體" w:hint="eastAsia"/>
              </w:rPr>
              <w:t>（應與申請計畫及經費概算編列期間相符）</w:t>
            </w:r>
          </w:p>
        </w:tc>
      </w:tr>
      <w:tr w:rsidR="00DE2D8B" w:rsidTr="00EF4DE7">
        <w:tc>
          <w:tcPr>
            <w:tcW w:w="2263" w:type="dxa"/>
          </w:tcPr>
          <w:p w:rsidR="00DE2D8B" w:rsidRDefault="006B104A" w:rsidP="00EF4DE7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</w:t>
            </w:r>
            <w:r w:rsidR="00DE2D8B">
              <w:rPr>
                <w:rFonts w:ascii="標楷體" w:eastAsia="標楷體" w:hAnsi="標楷體" w:hint="eastAsia"/>
                <w:sz w:val="28"/>
              </w:rPr>
              <w:t>工作內容</w:t>
            </w:r>
            <w:r w:rsidR="00EF4DE7">
              <w:rPr>
                <w:rFonts w:ascii="標楷體" w:eastAsia="標楷體" w:hAnsi="標楷體" w:hint="eastAsia"/>
                <w:sz w:val="28"/>
              </w:rPr>
              <w:t>/</w:t>
            </w:r>
            <w:r w:rsidR="00612321">
              <w:rPr>
                <w:rFonts w:ascii="標楷體" w:eastAsia="標楷體" w:hAnsi="標楷體" w:hint="eastAsia"/>
                <w:sz w:val="28"/>
              </w:rPr>
              <w:t>每日估算工作時數</w:t>
            </w:r>
          </w:p>
        </w:tc>
        <w:tc>
          <w:tcPr>
            <w:tcW w:w="7230" w:type="dxa"/>
            <w:gridSpan w:val="2"/>
          </w:tcPr>
          <w:p w:rsidR="00DE2D8B" w:rsidRDefault="00DE2D8B" w:rsidP="00EF4DE7">
            <w:pPr>
              <w:pStyle w:val="a4"/>
              <w:numPr>
                <w:ilvl w:val="0"/>
                <w:numId w:val="3"/>
              </w:numPr>
              <w:spacing w:line="440" w:lineRule="exact"/>
              <w:ind w:leftChars="0" w:left="600" w:hanging="6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  <w:r w:rsidR="00612321">
              <w:rPr>
                <w:rFonts w:ascii="標楷體" w:eastAsia="標楷體" w:hAnsi="標楷體" w:hint="eastAsia"/>
                <w:sz w:val="28"/>
              </w:rPr>
              <w:t>（預計每日工作　　　　時）</w:t>
            </w:r>
          </w:p>
          <w:p w:rsidR="00612321" w:rsidRDefault="00DE2D8B" w:rsidP="00EF4DE7">
            <w:pPr>
              <w:pStyle w:val="a4"/>
              <w:numPr>
                <w:ilvl w:val="0"/>
                <w:numId w:val="3"/>
              </w:numPr>
              <w:spacing w:line="440" w:lineRule="exact"/>
              <w:ind w:leftChars="0" w:left="600" w:hanging="6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  <w:r w:rsidR="00612321">
              <w:rPr>
                <w:rFonts w:ascii="標楷體" w:eastAsia="標楷體" w:hAnsi="標楷體" w:hint="eastAsia"/>
                <w:sz w:val="28"/>
              </w:rPr>
              <w:t>（預計每日工作　　　　時）</w:t>
            </w:r>
          </w:p>
          <w:p w:rsidR="00DE2D8B" w:rsidRDefault="00DE2D8B" w:rsidP="00EF4DE7">
            <w:pPr>
              <w:pStyle w:val="a4"/>
              <w:numPr>
                <w:ilvl w:val="0"/>
                <w:numId w:val="3"/>
              </w:numPr>
              <w:spacing w:line="440" w:lineRule="exact"/>
              <w:ind w:leftChars="0" w:left="600" w:hanging="600"/>
              <w:rPr>
                <w:rFonts w:ascii="標楷體" w:eastAsia="標楷體" w:hAnsi="標楷體"/>
                <w:sz w:val="28"/>
              </w:rPr>
            </w:pPr>
            <w:r w:rsidRPr="00612321">
              <w:rPr>
                <w:rFonts w:ascii="標楷體" w:eastAsia="標楷體" w:hAnsi="標楷體" w:hint="eastAsia"/>
                <w:sz w:val="28"/>
              </w:rPr>
              <w:t>○○○</w:t>
            </w:r>
            <w:r w:rsidR="00612321" w:rsidRPr="00612321">
              <w:rPr>
                <w:rFonts w:ascii="標楷體" w:eastAsia="標楷體" w:hAnsi="標楷體" w:hint="eastAsia"/>
                <w:sz w:val="28"/>
              </w:rPr>
              <w:t>（</w:t>
            </w:r>
            <w:r w:rsidR="00612321">
              <w:rPr>
                <w:rFonts w:ascii="標楷體" w:eastAsia="標楷體" w:hAnsi="標楷體" w:hint="eastAsia"/>
                <w:sz w:val="28"/>
              </w:rPr>
              <w:t>預計</w:t>
            </w:r>
            <w:r w:rsidR="00612321" w:rsidRPr="00612321">
              <w:rPr>
                <w:rFonts w:ascii="標楷體" w:eastAsia="標楷體" w:hAnsi="標楷體" w:hint="eastAsia"/>
                <w:sz w:val="28"/>
              </w:rPr>
              <w:t xml:space="preserve">每日工作　　</w:t>
            </w:r>
            <w:r w:rsidR="00612321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612321" w:rsidRPr="00612321">
              <w:rPr>
                <w:rFonts w:ascii="標楷體" w:eastAsia="標楷體" w:hAnsi="標楷體" w:hint="eastAsia"/>
                <w:sz w:val="28"/>
              </w:rPr>
              <w:t xml:space="preserve">　時）</w:t>
            </w:r>
          </w:p>
          <w:p w:rsidR="00612321" w:rsidRPr="00612321" w:rsidRDefault="00612321" w:rsidP="00EF4DE7">
            <w:pPr>
              <w:pStyle w:val="a4"/>
              <w:numPr>
                <w:ilvl w:val="0"/>
                <w:numId w:val="3"/>
              </w:numPr>
              <w:spacing w:line="440" w:lineRule="exact"/>
              <w:ind w:leftChars="0" w:left="600" w:hanging="600"/>
              <w:rPr>
                <w:rFonts w:ascii="標楷體" w:eastAsia="標楷體" w:hAnsi="標楷體"/>
                <w:sz w:val="28"/>
              </w:rPr>
            </w:pPr>
            <w:r w:rsidRPr="00612321">
              <w:rPr>
                <w:rFonts w:ascii="標楷體" w:eastAsia="標楷體" w:hAnsi="標楷體" w:hint="eastAsia"/>
                <w:sz w:val="28"/>
              </w:rPr>
              <w:t>○○○（</w:t>
            </w:r>
            <w:r>
              <w:rPr>
                <w:rFonts w:ascii="標楷體" w:eastAsia="標楷體" w:hAnsi="標楷體" w:hint="eastAsia"/>
                <w:sz w:val="28"/>
              </w:rPr>
              <w:t>預計</w:t>
            </w:r>
            <w:r w:rsidRPr="00612321">
              <w:rPr>
                <w:rFonts w:ascii="標楷體" w:eastAsia="標楷體" w:hAnsi="標楷體" w:hint="eastAsia"/>
                <w:sz w:val="28"/>
              </w:rPr>
              <w:t xml:space="preserve">每日工作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612321">
              <w:rPr>
                <w:rFonts w:ascii="標楷體" w:eastAsia="標楷體" w:hAnsi="標楷體" w:hint="eastAsia"/>
                <w:sz w:val="28"/>
              </w:rPr>
              <w:t xml:space="preserve">　時）</w:t>
            </w:r>
          </w:p>
          <w:p w:rsidR="00612321" w:rsidRPr="00612321" w:rsidRDefault="00612321" w:rsidP="00EF4D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合計每日工作　　　時，每月工作　　　時</w:t>
            </w:r>
          </w:p>
        </w:tc>
      </w:tr>
      <w:tr w:rsidR="00EF4DE7" w:rsidRPr="00EF4DE7" w:rsidTr="00EF4DE7">
        <w:tc>
          <w:tcPr>
            <w:tcW w:w="2263" w:type="dxa"/>
            <w:vMerge w:val="restart"/>
          </w:tcPr>
          <w:p w:rsidR="00EF4DE7" w:rsidRPr="005A167B" w:rsidRDefault="00EF4DE7" w:rsidP="00A4318A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</w:t>
            </w:r>
            <w:r w:rsidR="00A4318A" w:rsidRPr="00A4318A"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人員工作人力估計值</w:t>
            </w:r>
          </w:p>
        </w:tc>
        <w:tc>
          <w:tcPr>
            <w:tcW w:w="7230" w:type="dxa"/>
            <w:gridSpan w:val="2"/>
          </w:tcPr>
          <w:p w:rsidR="00EF4DE7" w:rsidRPr="00612321" w:rsidRDefault="00EF4DE7" w:rsidP="00AB42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估計值＝每月工作時數／1</w:t>
            </w:r>
            <w:r w:rsidR="00AB4224">
              <w:rPr>
                <w:rFonts w:ascii="標楷體" w:eastAsia="標楷體" w:hAnsi="標楷體"/>
                <w:sz w:val="28"/>
              </w:rPr>
              <w:t>60</w:t>
            </w:r>
            <w:r>
              <w:rPr>
                <w:rFonts w:ascii="標楷體" w:eastAsia="標楷體" w:hAnsi="標楷體" w:hint="eastAsia"/>
                <w:sz w:val="28"/>
              </w:rPr>
              <w:t>小時(8小時×</w:t>
            </w:r>
            <w:r w:rsidR="00AB4224">
              <w:rPr>
                <w:rFonts w:ascii="標楷體" w:eastAsia="標楷體" w:hAnsi="標楷體" w:hint="eastAsia"/>
                <w:sz w:val="28"/>
              </w:rPr>
              <w:t>2</w:t>
            </w:r>
            <w:r w:rsidR="00AB4224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天/月)</w:t>
            </w:r>
          </w:p>
        </w:tc>
      </w:tr>
      <w:tr w:rsidR="00EF4DE7" w:rsidRPr="00EF4DE7" w:rsidTr="00AB4224">
        <w:tc>
          <w:tcPr>
            <w:tcW w:w="2263" w:type="dxa"/>
            <w:vMerge/>
          </w:tcPr>
          <w:p w:rsidR="00EF4DE7" w:rsidRDefault="00EF4DE7" w:rsidP="00EF4DE7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</w:tcPr>
          <w:p w:rsidR="00EF4DE7" w:rsidRDefault="00EF4DE7" w:rsidP="00EF4DE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□估計值＜1</w:t>
            </w:r>
          </w:p>
          <w:p w:rsidR="00EF4DE7" w:rsidRDefault="00EF4DE7" w:rsidP="00A4318A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請說明聘任專</w:t>
            </w:r>
            <w:r w:rsidR="00A4318A" w:rsidRPr="00A4318A"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人力之必要性：</w:t>
            </w:r>
          </w:p>
          <w:p w:rsidR="00EF4DE7" w:rsidRDefault="00EF4DE7" w:rsidP="00EF4DE7">
            <w:pPr>
              <w:pStyle w:val="a4"/>
              <w:spacing w:line="440" w:lineRule="exact"/>
              <w:ind w:leftChars="0" w:left="600"/>
              <w:jc w:val="both"/>
              <w:rPr>
                <w:rFonts w:ascii="標楷體" w:eastAsia="標楷體" w:hAnsi="標楷體"/>
                <w:sz w:val="28"/>
              </w:rPr>
            </w:pPr>
          </w:p>
          <w:p w:rsidR="00EF4DE7" w:rsidRDefault="00EF4DE7" w:rsidP="00EF4DE7">
            <w:pPr>
              <w:pStyle w:val="a4"/>
              <w:spacing w:line="440" w:lineRule="exact"/>
              <w:ind w:leftChars="0" w:left="600"/>
              <w:jc w:val="both"/>
              <w:rPr>
                <w:rFonts w:ascii="標楷體" w:eastAsia="標楷體" w:hAnsi="標楷體"/>
                <w:sz w:val="28"/>
              </w:rPr>
            </w:pPr>
          </w:p>
          <w:p w:rsidR="00EF4DE7" w:rsidRDefault="00EF4DE7" w:rsidP="00EF4DE7">
            <w:pPr>
              <w:pStyle w:val="a4"/>
              <w:numPr>
                <w:ilvl w:val="0"/>
                <w:numId w:val="4"/>
              </w:numPr>
              <w:spacing w:line="440" w:lineRule="exact"/>
              <w:ind w:leftChars="0" w:left="600" w:hanging="6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能否以兼職或臨時人力替代：</w:t>
            </w:r>
          </w:p>
          <w:p w:rsidR="00EF4DE7" w:rsidRDefault="00EF4DE7" w:rsidP="00EF4DE7">
            <w:pPr>
              <w:pStyle w:val="a4"/>
              <w:spacing w:line="440" w:lineRule="exact"/>
              <w:ind w:leftChars="0" w:left="600"/>
              <w:jc w:val="both"/>
              <w:rPr>
                <w:rFonts w:ascii="標楷體" w:eastAsia="標楷體" w:hAnsi="標楷體"/>
                <w:sz w:val="28"/>
              </w:rPr>
            </w:pPr>
          </w:p>
          <w:p w:rsidR="00EF4DE7" w:rsidRPr="00EF4DE7" w:rsidRDefault="00EF4DE7" w:rsidP="00EF4DE7">
            <w:pPr>
              <w:pStyle w:val="a4"/>
              <w:spacing w:line="440" w:lineRule="exact"/>
              <w:ind w:leftChars="0" w:left="60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EF4DE7" w:rsidRDefault="00EF4DE7" w:rsidP="00AB4224">
            <w:pPr>
              <w:spacing w:line="440" w:lineRule="exact"/>
              <w:ind w:left="316" w:hangingChars="113" w:hanging="31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□估計值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≧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6B104A" w:rsidTr="00EF4DE7">
        <w:tc>
          <w:tcPr>
            <w:tcW w:w="2263" w:type="dxa"/>
          </w:tcPr>
          <w:p w:rsidR="006B104A" w:rsidRDefault="006B104A" w:rsidP="00EF4DE7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服務對象人數</w:t>
            </w:r>
          </w:p>
        </w:tc>
        <w:tc>
          <w:tcPr>
            <w:tcW w:w="7230" w:type="dxa"/>
            <w:gridSpan w:val="2"/>
          </w:tcPr>
          <w:p w:rsidR="006B104A" w:rsidRDefault="006B104A" w:rsidP="00EF4DE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預計於本計畫服務</w:t>
            </w:r>
            <w:r w:rsidRPr="006B104A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</w:t>
            </w:r>
            <w:r w:rsidRPr="006B104A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6B104A" w:rsidRPr="006B104A" w:rsidRDefault="006B104A" w:rsidP="00EF4D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87F61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請依工作</w:t>
            </w:r>
            <w:r w:rsidR="006A2646">
              <w:rPr>
                <w:rFonts w:ascii="標楷體" w:eastAsia="標楷體" w:hAnsi="標楷體" w:hint="eastAsia"/>
              </w:rPr>
              <w:t>頻率及工作</w:t>
            </w:r>
            <w:r>
              <w:rPr>
                <w:rFonts w:ascii="標楷體" w:eastAsia="標楷體" w:hAnsi="標楷體" w:hint="eastAsia"/>
              </w:rPr>
              <w:t>內容估算可服務人數</w:t>
            </w:r>
            <w:r w:rsidR="006A2646">
              <w:rPr>
                <w:rFonts w:ascii="標楷體" w:eastAsia="標楷體" w:hAnsi="標楷體" w:hint="eastAsia"/>
              </w:rPr>
              <w:t>（非人次）</w:t>
            </w:r>
            <w:r w:rsidRPr="00D87F61">
              <w:rPr>
                <w:rFonts w:ascii="標楷體" w:eastAsia="標楷體" w:hAnsi="標楷體" w:hint="eastAsia"/>
              </w:rPr>
              <w:t>）</w:t>
            </w:r>
          </w:p>
        </w:tc>
      </w:tr>
      <w:tr w:rsidR="00EF4DE7" w:rsidTr="00EF4DE7">
        <w:tc>
          <w:tcPr>
            <w:tcW w:w="2263" w:type="dxa"/>
          </w:tcPr>
          <w:p w:rsidR="00EF4DE7" w:rsidRDefault="00EF4DE7" w:rsidP="00EF4DE7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補充說明</w:t>
            </w:r>
          </w:p>
        </w:tc>
        <w:tc>
          <w:tcPr>
            <w:tcW w:w="7230" w:type="dxa"/>
            <w:gridSpan w:val="2"/>
          </w:tcPr>
          <w:p w:rsidR="00EF4DE7" w:rsidRDefault="00EF4DE7" w:rsidP="00EF4DE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  <w:p w:rsidR="005A167B" w:rsidRDefault="005A167B" w:rsidP="00EF4DE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D87F61" w:rsidRPr="00D87F61" w:rsidRDefault="00D87F61" w:rsidP="00EF4DE7">
      <w:pPr>
        <w:spacing w:line="20" w:lineRule="exact"/>
        <w:rPr>
          <w:rFonts w:ascii="標楷體" w:eastAsia="標楷體" w:hAnsi="標楷體"/>
          <w:sz w:val="28"/>
        </w:rPr>
      </w:pPr>
    </w:p>
    <w:sectPr w:rsidR="00D87F61" w:rsidRPr="00D87F61" w:rsidSect="00D87F61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F8A" w:rsidRDefault="00AB0F8A" w:rsidP="00AB0F8A">
      <w:r>
        <w:separator/>
      </w:r>
    </w:p>
  </w:endnote>
  <w:endnote w:type="continuationSeparator" w:id="0">
    <w:p w:rsidR="00AB0F8A" w:rsidRDefault="00AB0F8A" w:rsidP="00AB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F8A" w:rsidRDefault="00AB0F8A" w:rsidP="00AB0F8A">
      <w:r>
        <w:separator/>
      </w:r>
    </w:p>
  </w:footnote>
  <w:footnote w:type="continuationSeparator" w:id="0">
    <w:p w:rsidR="00AB0F8A" w:rsidRDefault="00AB0F8A" w:rsidP="00AB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F"/>
    <w:multiLevelType w:val="hybridMultilevel"/>
    <w:tmpl w:val="9A0AF4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072CAB"/>
    <w:multiLevelType w:val="hybridMultilevel"/>
    <w:tmpl w:val="E87C9DDE"/>
    <w:lvl w:ilvl="0" w:tplc="CE866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F31E8"/>
    <w:multiLevelType w:val="hybridMultilevel"/>
    <w:tmpl w:val="FE860D3C"/>
    <w:lvl w:ilvl="0" w:tplc="67187CA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DE121E"/>
    <w:multiLevelType w:val="hybridMultilevel"/>
    <w:tmpl w:val="6E58B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61"/>
    <w:rsid w:val="00136910"/>
    <w:rsid w:val="00596400"/>
    <w:rsid w:val="005A167B"/>
    <w:rsid w:val="00612321"/>
    <w:rsid w:val="006A2646"/>
    <w:rsid w:val="006B104A"/>
    <w:rsid w:val="00877E85"/>
    <w:rsid w:val="00A4318A"/>
    <w:rsid w:val="00AB0F8A"/>
    <w:rsid w:val="00AB4224"/>
    <w:rsid w:val="00D87F61"/>
    <w:rsid w:val="00DE2D8B"/>
    <w:rsid w:val="00EF4DE7"/>
    <w:rsid w:val="00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C3A9BB4-65C5-4E13-B6EC-2C1C92D5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F6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2D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2D8B"/>
  </w:style>
  <w:style w:type="character" w:customStyle="1" w:styleId="a7">
    <w:name w:val="註解文字 字元"/>
    <w:basedOn w:val="a0"/>
    <w:link w:val="a6"/>
    <w:uiPriority w:val="99"/>
    <w:semiHidden/>
    <w:rsid w:val="00DE2D8B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2D8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2D8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2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D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B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B0F8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B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B0F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劉冠宏</dc:creator>
  <cp:keywords/>
  <dc:description/>
  <cp:lastModifiedBy>陳依婷</cp:lastModifiedBy>
  <cp:revision>9</cp:revision>
  <dcterms:created xsi:type="dcterms:W3CDTF">2021-01-20T06:27:00Z</dcterms:created>
  <dcterms:modified xsi:type="dcterms:W3CDTF">2024-07-22T05:53:00Z</dcterms:modified>
</cp:coreProperties>
</file>