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0D2D3C">
      <w:pPr>
        <w:adjustRightInd w:val="0"/>
        <w:snapToGrid w:val="0"/>
        <w:spacing w:beforeLines="50" w:before="180" w:line="312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A030D4">
      <w:pPr>
        <w:adjustRightInd w:val="0"/>
        <w:snapToGrid w:val="0"/>
        <w:spacing w:line="312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AD5C42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EF3B27" w:rsidRDefault="00F70677" w:rsidP="00F61E30">
      <w:pPr>
        <w:adjustRightInd w:val="0"/>
        <w:snapToGrid w:val="0"/>
        <w:spacing w:line="312" w:lineRule="auto"/>
        <w:ind w:left="992" w:hangingChars="310" w:hanging="992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主旨：檢</w:t>
      </w:r>
      <w:r>
        <w:rPr>
          <w:rFonts w:eastAsia="標楷體" w:hAnsi="標楷體" w:hint="eastAsia"/>
          <w:sz w:val="32"/>
          <w:szCs w:val="32"/>
        </w:rPr>
        <w:t>陳</w:t>
      </w:r>
      <w:r w:rsidR="003F3D97" w:rsidRPr="00EF3B27">
        <w:rPr>
          <w:rFonts w:eastAsia="標楷體" w:hAnsi="標楷體"/>
          <w:sz w:val="32"/>
          <w:szCs w:val="32"/>
        </w:rPr>
        <w:t>本會</w:t>
      </w:r>
      <w:r w:rsidR="00F61E30">
        <w:rPr>
          <w:rFonts w:eastAsia="標楷體" w:hAnsi="標楷體" w:hint="eastAsia"/>
          <w:sz w:val="32"/>
          <w:szCs w:val="32"/>
        </w:rPr>
        <w:t>第</w:t>
      </w:r>
      <w:r w:rsidR="00E67E94">
        <w:rPr>
          <w:rFonts w:eastAsia="標楷體" w:hAnsi="標楷體" w:hint="eastAsia"/>
          <w:sz w:val="32"/>
          <w:szCs w:val="32"/>
        </w:rPr>
        <w:t xml:space="preserve">　　</w:t>
      </w:r>
      <w:r w:rsidR="00F61E30">
        <w:rPr>
          <w:rFonts w:eastAsia="標楷體" w:hAnsi="標楷體" w:hint="eastAsia"/>
          <w:sz w:val="32"/>
          <w:szCs w:val="32"/>
        </w:rPr>
        <w:t>屆第</w:t>
      </w:r>
      <w:r w:rsidR="00E67E94">
        <w:rPr>
          <w:rFonts w:eastAsia="標楷體" w:hAnsi="標楷體" w:hint="eastAsia"/>
          <w:sz w:val="32"/>
          <w:szCs w:val="32"/>
        </w:rPr>
        <w:t xml:space="preserve">　　</w:t>
      </w:r>
      <w:r w:rsidR="00F61E30">
        <w:rPr>
          <w:rFonts w:eastAsia="標楷體" w:hAnsi="標楷體" w:hint="eastAsia"/>
          <w:sz w:val="32"/>
          <w:szCs w:val="32"/>
        </w:rPr>
        <w:t>次</w:t>
      </w:r>
      <w:r w:rsidR="00BB2C1C">
        <w:rPr>
          <w:rFonts w:eastAsia="標楷體" w:hAnsi="標楷體" w:hint="eastAsia"/>
          <w:sz w:val="32"/>
          <w:szCs w:val="32"/>
        </w:rPr>
        <w:t>理監事聯席會議紀錄</w:t>
      </w:r>
      <w:r w:rsidR="00F61E30">
        <w:rPr>
          <w:rFonts w:eastAsia="標楷體" w:hAnsi="標楷體" w:hint="eastAsia"/>
          <w:sz w:val="32"/>
          <w:szCs w:val="32"/>
        </w:rPr>
        <w:t>等資料，</w:t>
      </w:r>
      <w:r w:rsidR="00F61E30">
        <w:rPr>
          <w:rFonts w:eastAsia="標楷體" w:hAnsi="標楷體"/>
          <w:sz w:val="32"/>
          <w:szCs w:val="32"/>
        </w:rPr>
        <w:t>請鑒</w:t>
      </w:r>
      <w:r w:rsidR="00F61E30">
        <w:rPr>
          <w:rFonts w:eastAsia="標楷體" w:hAnsi="標楷體" w:hint="eastAsia"/>
          <w:sz w:val="32"/>
          <w:szCs w:val="32"/>
        </w:rPr>
        <w:t>核</w:t>
      </w:r>
      <w:r w:rsidR="003F3D97" w:rsidRPr="00EF3B27">
        <w:rPr>
          <w:rFonts w:eastAsia="標楷體" w:hAnsi="標楷體"/>
          <w:sz w:val="32"/>
          <w:szCs w:val="32"/>
        </w:rPr>
        <w:t>。</w:t>
      </w:r>
    </w:p>
    <w:p w:rsidR="003F3D97" w:rsidRDefault="00BB2C1C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說明：</w:t>
      </w:r>
    </w:p>
    <w:p w:rsidR="00BB2C1C" w:rsidRDefault="00BB2C1C" w:rsidP="00BB2C1C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旨揭會議紀錄決議</w:t>
      </w:r>
      <w:r w:rsidR="00B842A3">
        <w:rPr>
          <w:rFonts w:eastAsia="標楷體" w:hint="eastAsia"/>
          <w:sz w:val="32"/>
          <w:szCs w:val="32"/>
        </w:rPr>
        <w:t xml:space="preserve">事項為　　　</w:t>
      </w:r>
      <w:r>
        <w:rPr>
          <w:rFonts w:eastAsia="標楷體" w:hint="eastAsia"/>
          <w:sz w:val="32"/>
          <w:szCs w:val="32"/>
        </w:rPr>
        <w:t xml:space="preserve">　　　　　　　　　　　　，敬請備查。</w:t>
      </w:r>
    </w:p>
    <w:p w:rsidR="00BB2C1C" w:rsidRDefault="003D5522" w:rsidP="00BB2C1C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併同檢送下列資料：</w:t>
      </w:r>
    </w:p>
    <w:p w:rsidR="003D5522" w:rsidRDefault="003D5522" w:rsidP="003D5522">
      <w:pPr>
        <w:pStyle w:val="a7"/>
        <w:numPr>
          <w:ilvl w:val="1"/>
          <w:numId w:val="5"/>
        </w:numPr>
        <w:adjustRightInd w:val="0"/>
        <w:snapToGrid w:val="0"/>
        <w:spacing w:line="312" w:lineRule="auto"/>
        <w:ind w:leftChars="0" w:left="1276" w:hanging="992"/>
        <w:rPr>
          <w:rFonts w:eastAsia="標楷體"/>
          <w:sz w:val="32"/>
          <w:szCs w:val="32"/>
        </w:rPr>
      </w:pPr>
    </w:p>
    <w:p w:rsidR="00BB2C1C" w:rsidRDefault="00BB2C1C" w:rsidP="003D5522">
      <w:pPr>
        <w:pStyle w:val="a7"/>
        <w:numPr>
          <w:ilvl w:val="1"/>
          <w:numId w:val="5"/>
        </w:numPr>
        <w:adjustRightInd w:val="0"/>
        <w:snapToGrid w:val="0"/>
        <w:spacing w:line="312" w:lineRule="auto"/>
        <w:ind w:leftChars="0" w:left="1276" w:hanging="992"/>
        <w:rPr>
          <w:rFonts w:eastAsia="標楷體"/>
          <w:sz w:val="32"/>
          <w:szCs w:val="32"/>
        </w:rPr>
      </w:pPr>
    </w:p>
    <w:p w:rsidR="003D5522" w:rsidRPr="003D5522" w:rsidRDefault="003D5522" w:rsidP="003D5522">
      <w:pPr>
        <w:pStyle w:val="a7"/>
        <w:numPr>
          <w:ilvl w:val="1"/>
          <w:numId w:val="5"/>
        </w:numPr>
        <w:adjustRightInd w:val="0"/>
        <w:snapToGrid w:val="0"/>
        <w:spacing w:line="312" w:lineRule="auto"/>
        <w:ind w:leftChars="0" w:left="1276" w:hanging="992"/>
        <w:rPr>
          <w:rFonts w:eastAsia="標楷體"/>
          <w:sz w:val="32"/>
          <w:szCs w:val="32"/>
        </w:rPr>
      </w:pPr>
    </w:p>
    <w:p w:rsidR="003D5522" w:rsidRDefault="003D5522" w:rsidP="00BB2C1C">
      <w:pPr>
        <w:adjustRightInd w:val="0"/>
        <w:snapToGrid w:val="0"/>
        <w:rPr>
          <w:rFonts w:eastAsia="標楷體"/>
          <w:sz w:val="32"/>
          <w:szCs w:val="32"/>
        </w:rPr>
      </w:pPr>
    </w:p>
    <w:p w:rsidR="00BB2C1C" w:rsidRPr="003D5522" w:rsidRDefault="0012051A" w:rsidP="00BB2C1C">
      <w:pPr>
        <w:adjustRightInd w:val="0"/>
        <w:snapToGrid w:val="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備註：必須</w:t>
      </w:r>
      <w:r w:rsidR="003D5522">
        <w:rPr>
          <w:rFonts w:eastAsia="標楷體" w:hint="eastAsia"/>
          <w:szCs w:val="32"/>
        </w:rPr>
        <w:t>向主管機關</w:t>
      </w:r>
      <w:r w:rsidR="003D5522" w:rsidRPr="003D5522">
        <w:rPr>
          <w:rFonts w:eastAsia="標楷體" w:hint="eastAsia"/>
          <w:szCs w:val="32"/>
        </w:rPr>
        <w:t>報備</w:t>
      </w:r>
      <w:r w:rsidR="003D5522">
        <w:rPr>
          <w:rFonts w:eastAsia="標楷體" w:hint="eastAsia"/>
          <w:szCs w:val="32"/>
        </w:rPr>
        <w:t>之</w:t>
      </w:r>
      <w:r w:rsidR="003D5522" w:rsidRPr="003D5522">
        <w:rPr>
          <w:rFonts w:eastAsia="標楷體" w:hint="eastAsia"/>
          <w:szCs w:val="32"/>
        </w:rPr>
        <w:t>事項</w:t>
      </w:r>
      <w:r w:rsidR="003D5522">
        <w:rPr>
          <w:rFonts w:eastAsia="標楷體" w:hint="eastAsia"/>
          <w:szCs w:val="32"/>
        </w:rPr>
        <w:t>，</w:t>
      </w:r>
      <w:r w:rsidR="003D5522" w:rsidRPr="003D5522">
        <w:rPr>
          <w:rFonts w:eastAsia="標楷體" w:hint="eastAsia"/>
          <w:szCs w:val="32"/>
        </w:rPr>
        <w:t>請參考「社會團體依法令規定須報請主管機關核處之會務事項一覽表」</w:t>
      </w:r>
      <w:r>
        <w:rPr>
          <w:rFonts w:eastAsia="標楷體" w:hint="eastAsia"/>
          <w:szCs w:val="32"/>
        </w:rPr>
        <w:t>，非涉及表列事項之</w:t>
      </w:r>
      <w:r w:rsidR="003D5522">
        <w:rPr>
          <w:rFonts w:eastAsia="標楷體" w:hint="eastAsia"/>
          <w:szCs w:val="32"/>
        </w:rPr>
        <w:t>理監事會議紀錄免陳報</w:t>
      </w:r>
      <w:bookmarkStart w:id="0" w:name="_GoBack"/>
      <w:bookmarkEnd w:id="0"/>
      <w:r w:rsidR="003D5522">
        <w:rPr>
          <w:rFonts w:eastAsia="標楷體" w:hint="eastAsia"/>
          <w:szCs w:val="32"/>
        </w:rPr>
        <w:t>備查。</w:t>
      </w:r>
    </w:p>
    <w:p w:rsidR="003D5522" w:rsidRDefault="003D5522" w:rsidP="00BB2C1C">
      <w:pPr>
        <w:adjustRightInd w:val="0"/>
        <w:snapToGrid w:val="0"/>
        <w:rPr>
          <w:rFonts w:eastAsia="標楷體"/>
          <w:sz w:val="32"/>
          <w:szCs w:val="32"/>
        </w:rPr>
      </w:pPr>
    </w:p>
    <w:p w:rsidR="003D5522" w:rsidRDefault="003D5522" w:rsidP="00BB2C1C">
      <w:pPr>
        <w:adjustRightInd w:val="0"/>
        <w:snapToGrid w:val="0"/>
        <w:rPr>
          <w:rFonts w:eastAsia="標楷體"/>
          <w:sz w:val="32"/>
          <w:szCs w:val="32"/>
        </w:rPr>
      </w:pPr>
    </w:p>
    <w:p w:rsidR="003D5522" w:rsidRPr="00BB2C1C" w:rsidRDefault="003D5522" w:rsidP="00BB2C1C">
      <w:pPr>
        <w:adjustRightInd w:val="0"/>
        <w:snapToGrid w:val="0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副本：本會</w:t>
      </w:r>
    </w:p>
    <w:p w:rsidR="00F61E30" w:rsidRDefault="00F61E30" w:rsidP="00E67E94">
      <w:pPr>
        <w:rPr>
          <w:rFonts w:eastAsia="標楷體"/>
          <w:sz w:val="44"/>
        </w:rPr>
      </w:pPr>
    </w:p>
    <w:p w:rsidR="004A586C" w:rsidRDefault="00F61E30" w:rsidP="004A586C">
      <w:pPr>
        <w:ind w:leftChars="1653" w:left="3967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 w:rsidR="004A586C">
        <w:rPr>
          <w:rFonts w:eastAsia="標楷體" w:hint="eastAsia"/>
          <w:sz w:val="44"/>
        </w:rPr>
        <w:t xml:space="preserve"> </w:t>
      </w:r>
    </w:p>
    <w:p w:rsidR="003F3D97" w:rsidRPr="00F61E30" w:rsidRDefault="004A586C" w:rsidP="00F61E30">
      <w:pPr>
        <w:adjustRightInd w:val="0"/>
        <w:snapToGrid w:val="0"/>
        <w:spacing w:line="312" w:lineRule="auto"/>
        <w:jc w:val="right"/>
        <w:rPr>
          <w:rFonts w:eastAsia="標楷體"/>
          <w:color w:val="7F7F7F" w:themeColor="text1" w:themeTint="80"/>
        </w:rPr>
      </w:pPr>
      <w:r w:rsidRPr="004A586C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簽名並</w:t>
      </w:r>
      <w:r w:rsidRPr="004A586C">
        <w:rPr>
          <w:rFonts w:eastAsia="標楷體" w:hint="eastAsia"/>
          <w:color w:val="7F7F7F" w:themeColor="text1" w:themeTint="80"/>
        </w:rPr>
        <w:t>加蓋私章</w:t>
      </w:r>
      <w:r w:rsidR="00F61E30">
        <w:rPr>
          <w:rFonts w:eastAsia="標楷體" w:hint="eastAsia"/>
          <w:color w:val="7F7F7F" w:themeColor="text1" w:themeTint="80"/>
        </w:rPr>
        <w:t>或簽字章</w:t>
      </w:r>
      <w:r w:rsidRPr="004A586C">
        <w:rPr>
          <w:rFonts w:eastAsia="標楷體" w:hint="eastAsia"/>
          <w:color w:val="7F7F7F" w:themeColor="text1" w:themeTint="80"/>
        </w:rPr>
        <w:t>）</w:t>
      </w:r>
    </w:p>
    <w:sectPr w:rsidR="003F3D97" w:rsidRPr="00F61E30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80" w:rsidRDefault="000F1980" w:rsidP="00F70677">
      <w:r>
        <w:separator/>
      </w:r>
    </w:p>
  </w:endnote>
  <w:endnote w:type="continuationSeparator" w:id="0">
    <w:p w:rsidR="000F1980" w:rsidRDefault="000F1980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80" w:rsidRDefault="000F1980" w:rsidP="00F70677">
      <w:r>
        <w:separator/>
      </w:r>
    </w:p>
  </w:footnote>
  <w:footnote w:type="continuationSeparator" w:id="0">
    <w:p w:rsidR="000F1980" w:rsidRDefault="000F1980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4DAE64C6"/>
    <w:multiLevelType w:val="hybridMultilevel"/>
    <w:tmpl w:val="E8EC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0765EF"/>
    <w:multiLevelType w:val="hybridMultilevel"/>
    <w:tmpl w:val="20E41BEE"/>
    <w:lvl w:ilvl="0" w:tplc="3E384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95185"/>
    <w:rsid w:val="000D2D3C"/>
    <w:rsid w:val="000F1980"/>
    <w:rsid w:val="0012051A"/>
    <w:rsid w:val="001F23F8"/>
    <w:rsid w:val="001F7577"/>
    <w:rsid w:val="002D4946"/>
    <w:rsid w:val="003D5522"/>
    <w:rsid w:val="003F3D97"/>
    <w:rsid w:val="004953C0"/>
    <w:rsid w:val="004A586C"/>
    <w:rsid w:val="004A7183"/>
    <w:rsid w:val="00641035"/>
    <w:rsid w:val="007D1209"/>
    <w:rsid w:val="008F2CE5"/>
    <w:rsid w:val="00A030D4"/>
    <w:rsid w:val="00A324E3"/>
    <w:rsid w:val="00AB09ED"/>
    <w:rsid w:val="00AD5C42"/>
    <w:rsid w:val="00B5501A"/>
    <w:rsid w:val="00B75121"/>
    <w:rsid w:val="00B842A3"/>
    <w:rsid w:val="00BB2C1C"/>
    <w:rsid w:val="00BC327A"/>
    <w:rsid w:val="00C14500"/>
    <w:rsid w:val="00E67E94"/>
    <w:rsid w:val="00EB43E1"/>
    <w:rsid w:val="00EF3B27"/>
    <w:rsid w:val="00F61E30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BBEB4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台北縣政府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3</cp:revision>
  <cp:lastPrinted>2004-11-05T03:47:00Z</cp:lastPrinted>
  <dcterms:created xsi:type="dcterms:W3CDTF">2020-05-14T07:26:00Z</dcterms:created>
  <dcterms:modified xsi:type="dcterms:W3CDTF">2020-05-27T07:55:00Z</dcterms:modified>
</cp:coreProperties>
</file>